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96" w:rsidRPr="00AA5696" w:rsidRDefault="00AA5696" w:rsidP="00AA5696">
      <w:pPr>
        <w:pStyle w:val="a3"/>
        <w:spacing w:before="74"/>
        <w:ind w:left="0"/>
        <w:rPr>
          <w:spacing w:val="-2"/>
        </w:rPr>
      </w:pPr>
      <w:r>
        <w:rPr>
          <w:spacing w:val="-2"/>
        </w:rPr>
        <w:t>О</w:t>
      </w:r>
      <w:r w:rsidRPr="00AA5696">
        <w:rPr>
          <w:spacing w:val="-2"/>
        </w:rPr>
        <w:t>БЛАСТНОЙ КОНКУРС ПРОФЕССИОНАЛЬНОГО МАСТЕРСТВА</w:t>
      </w:r>
    </w:p>
    <w:p w:rsidR="00AA5696" w:rsidRDefault="00AA5696" w:rsidP="00AA5696">
      <w:pPr>
        <w:pStyle w:val="a3"/>
        <w:spacing w:before="74"/>
        <w:rPr>
          <w:spacing w:val="-2"/>
        </w:rPr>
      </w:pPr>
      <w:r w:rsidRPr="00AA5696">
        <w:rPr>
          <w:spacing w:val="-2"/>
        </w:rPr>
        <w:t>«ДОБРОЕ СЕРДЦЕ -2025»</w:t>
      </w:r>
    </w:p>
    <w:p w:rsidR="00AA5696" w:rsidRDefault="00AA5696" w:rsidP="00AA5696">
      <w:pPr>
        <w:pStyle w:val="a3"/>
        <w:spacing w:before="74"/>
        <w:rPr>
          <w:spacing w:val="-2"/>
        </w:rPr>
      </w:pPr>
      <w:r>
        <w:rPr>
          <w:spacing w:val="-2"/>
        </w:rPr>
        <w:t>_____________________________________________________________________</w:t>
      </w:r>
    </w:p>
    <w:p w:rsidR="00AA5696" w:rsidRPr="002907A5" w:rsidRDefault="00AA5696" w:rsidP="002907A5">
      <w:pPr>
        <w:pStyle w:val="a3"/>
        <w:spacing w:before="74"/>
        <w:rPr>
          <w:spacing w:val="-2"/>
        </w:rPr>
      </w:pPr>
    </w:p>
    <w:p w:rsidR="002907A5" w:rsidRPr="005F2F76" w:rsidRDefault="002907A5" w:rsidP="002907A5">
      <w:pPr>
        <w:pStyle w:val="a7"/>
        <w:spacing w:before="0" w:beforeAutospacing="0"/>
        <w:jc w:val="center"/>
        <w:rPr>
          <w:b/>
          <w:spacing w:val="-2"/>
          <w:sz w:val="28"/>
          <w:szCs w:val="22"/>
          <w:lang w:eastAsia="en-US"/>
        </w:rPr>
      </w:pPr>
      <w:r w:rsidRPr="005F2F76">
        <w:rPr>
          <w:b/>
          <w:spacing w:val="-2"/>
          <w:sz w:val="28"/>
          <w:szCs w:val="22"/>
          <w:lang w:eastAsia="en-US"/>
        </w:rPr>
        <w:t>Общая характеристика педагогического опыта</w:t>
      </w:r>
    </w:p>
    <w:p w:rsidR="006A1677" w:rsidRPr="00A86E91" w:rsidRDefault="002907A5" w:rsidP="00A86E91">
      <w:pPr>
        <w:pStyle w:val="a7"/>
        <w:spacing w:before="0" w:beforeAutospacing="0"/>
        <w:ind w:firstLine="720"/>
        <w:jc w:val="both"/>
        <w:rPr>
          <w:spacing w:val="-2"/>
          <w:sz w:val="28"/>
          <w:szCs w:val="22"/>
          <w:lang w:eastAsia="en-US"/>
        </w:rPr>
      </w:pPr>
      <w:r w:rsidRPr="00A86E91">
        <w:rPr>
          <w:spacing w:val="-2"/>
          <w:sz w:val="28"/>
          <w:szCs w:val="22"/>
          <w:lang w:eastAsia="en-US"/>
        </w:rPr>
        <w:t xml:space="preserve">Сегодня, когда  цифровые горизонты раздвигаются стремительно, труд педагога немыслим без уверенного владения инструментами цифрового мира. Фотографии, видеоролики, ведение блогов – все это становится неотъемлемой частью жизни любого учреждения. </w:t>
      </w:r>
      <w:r w:rsidR="005F2F76">
        <w:rPr>
          <w:spacing w:val="-2"/>
          <w:sz w:val="28"/>
          <w:szCs w:val="22"/>
          <w:lang w:eastAsia="en-US"/>
        </w:rPr>
        <w:t>Н</w:t>
      </w:r>
      <w:r w:rsidRPr="00A86E91">
        <w:rPr>
          <w:spacing w:val="-2"/>
          <w:sz w:val="28"/>
          <w:szCs w:val="22"/>
          <w:lang w:eastAsia="en-US"/>
        </w:rPr>
        <w:t xml:space="preserve">ередко бюджетные организации сталкиваются с проблемой отсутствия штатной единицы специалиста, ответственного за информационную работу, как внутри коллектива, так и в работе с воспитанниками. </w:t>
      </w:r>
      <w:proofErr w:type="spellStart"/>
      <w:r w:rsidRPr="00A86E91">
        <w:rPr>
          <w:spacing w:val="-2"/>
          <w:sz w:val="28"/>
          <w:szCs w:val="22"/>
          <w:lang w:eastAsia="en-US"/>
        </w:rPr>
        <w:t>Мацнева</w:t>
      </w:r>
      <w:proofErr w:type="spellEnd"/>
      <w:r w:rsidRPr="00A86E91">
        <w:rPr>
          <w:spacing w:val="-2"/>
          <w:sz w:val="28"/>
          <w:szCs w:val="22"/>
          <w:lang w:eastAsia="en-US"/>
        </w:rPr>
        <w:t xml:space="preserve"> Татьяна Аркадьевна, вдохновенно взявшая на себя эту роль, являет собой пример педагога, органично сочетающего традиционные методы по организации досуга детей с ОВЗ и новаторский подход. </w:t>
      </w:r>
      <w:proofErr w:type="gramStart"/>
      <w:r w:rsidRPr="00A86E91">
        <w:rPr>
          <w:spacing w:val="-2"/>
          <w:sz w:val="28"/>
          <w:szCs w:val="22"/>
          <w:lang w:eastAsia="en-US"/>
        </w:rPr>
        <w:t>Пиар-технологии</w:t>
      </w:r>
      <w:proofErr w:type="gramEnd"/>
      <w:r w:rsidRPr="00A86E91">
        <w:rPr>
          <w:spacing w:val="-2"/>
          <w:sz w:val="28"/>
          <w:szCs w:val="22"/>
          <w:lang w:eastAsia="en-US"/>
        </w:rPr>
        <w:t xml:space="preserve"> - сфера ее деятельности, требуют не просто знаний, а постоянного поиска инновационных решений, смелых экспериментов и неустанного движения вперед.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613"/>
      </w:tblGrid>
      <w:tr w:rsidR="006C3901">
        <w:trPr>
          <w:trHeight w:val="323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Мацнева</w:t>
            </w:r>
            <w:proofErr w:type="spellEnd"/>
            <w:r>
              <w:rPr>
                <w:sz w:val="28"/>
              </w:rPr>
              <w:t xml:space="preserve"> Татьяна Аркадьевна</w:t>
            </w:r>
          </w:p>
        </w:tc>
      </w:tr>
      <w:tr w:rsidR="006C3901">
        <w:trPr>
          <w:trHeight w:val="964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13.11.1983г.</w:t>
            </w:r>
          </w:p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Иркутская область, Братский район.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ихоревка</w:t>
            </w:r>
            <w:proofErr w:type="spellEnd"/>
          </w:p>
        </w:tc>
      </w:tr>
      <w:tr w:rsidR="006C3901" w:rsidTr="007770EC">
        <w:trPr>
          <w:trHeight w:val="1550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tabs>
                <w:tab w:val="left" w:pos="2561"/>
                <w:tab w:val="left" w:pos="2733"/>
              </w:tabs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Название </w:t>
            </w:r>
            <w:r>
              <w:rPr>
                <w:sz w:val="28"/>
              </w:rPr>
              <w:t xml:space="preserve">учебного заведения, год </w:t>
            </w:r>
            <w:r>
              <w:rPr>
                <w:spacing w:val="-2"/>
                <w:sz w:val="28"/>
              </w:rPr>
              <w:t>окончания,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факультет, </w:t>
            </w:r>
            <w:r>
              <w:rPr>
                <w:sz w:val="28"/>
              </w:rPr>
              <w:t>специальность, квалификация по диплому</w:t>
            </w:r>
          </w:p>
        </w:tc>
        <w:tc>
          <w:tcPr>
            <w:tcW w:w="5613" w:type="dxa"/>
          </w:tcPr>
          <w:p w:rsidR="006C3901" w:rsidRPr="006C3901" w:rsidRDefault="006C3901" w:rsidP="004F6CB9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sz w:val="28"/>
              </w:rPr>
            </w:pPr>
            <w:r w:rsidRPr="006C3901">
              <w:rPr>
                <w:sz w:val="28"/>
              </w:rPr>
              <w:t>Высшее: Курский институт менеджмента, экономики и бизнеса</w:t>
            </w:r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  <w:r w:rsidRPr="006C3901">
              <w:rPr>
                <w:sz w:val="28"/>
              </w:rPr>
              <w:t>Факультет управления и связей с общественностью</w:t>
            </w:r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  <w:r w:rsidRPr="006C3901">
              <w:rPr>
                <w:sz w:val="28"/>
              </w:rPr>
              <w:t>Специальность - связи с общественностью в государственных и муниципальных структурах</w:t>
            </w:r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  <w:r w:rsidRPr="006C3901">
              <w:rPr>
                <w:sz w:val="28"/>
              </w:rPr>
              <w:t>Квалификация – специалист по связям с общественностью</w:t>
            </w:r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</w:p>
          <w:p w:rsidR="006C3901" w:rsidRPr="006C3901" w:rsidRDefault="006C3901" w:rsidP="004F6CB9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sz w:val="28"/>
              </w:rPr>
            </w:pPr>
            <w:r w:rsidRPr="006C3901">
              <w:rPr>
                <w:sz w:val="28"/>
              </w:rPr>
              <w:t>Высшее.</w:t>
            </w:r>
            <w:r w:rsidRPr="006C3901">
              <w:rPr>
                <w:sz w:val="28"/>
              </w:rPr>
              <w:tab/>
              <w:t>Федеральное</w:t>
            </w:r>
            <w:r w:rsidRPr="006C3901">
              <w:rPr>
                <w:sz w:val="28"/>
              </w:rPr>
              <w:tab/>
              <w:t>Государственное Автономное образовательное учреждение высшего</w:t>
            </w:r>
            <w:r w:rsidRPr="006C3901">
              <w:rPr>
                <w:sz w:val="28"/>
              </w:rPr>
              <w:tab/>
            </w:r>
            <w:r w:rsidRPr="006C3901">
              <w:rPr>
                <w:sz w:val="28"/>
              </w:rPr>
              <w:tab/>
              <w:t>образования</w:t>
            </w:r>
            <w:r w:rsidRPr="006C3901">
              <w:rPr>
                <w:sz w:val="28"/>
              </w:rPr>
              <w:tab/>
            </w:r>
            <w:r w:rsidRPr="006C3901">
              <w:rPr>
                <w:sz w:val="28"/>
              </w:rPr>
              <w:tab/>
              <w:t>«Белгородский государственный</w:t>
            </w:r>
            <w:r w:rsidRPr="006C3901">
              <w:rPr>
                <w:sz w:val="28"/>
              </w:rPr>
              <w:tab/>
            </w:r>
            <w:r w:rsidRPr="006C3901">
              <w:rPr>
                <w:sz w:val="28"/>
              </w:rPr>
              <w:tab/>
            </w:r>
            <w:r w:rsidRPr="006C3901">
              <w:rPr>
                <w:sz w:val="28"/>
              </w:rPr>
              <w:tab/>
              <w:t>национальный исследовательский университет» 2017г. Факультет – социально-теологический Специальность – социальная работа Квалификация – социальная работа (магистратура)</w:t>
            </w:r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</w:p>
          <w:p w:rsidR="006C3901" w:rsidRPr="006C3901" w:rsidRDefault="006C3901" w:rsidP="004F6CB9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sz w:val="28"/>
              </w:rPr>
            </w:pPr>
            <w:r w:rsidRPr="006C3901">
              <w:rPr>
                <w:sz w:val="28"/>
              </w:rPr>
              <w:t>Профессиональная переподготовк</w:t>
            </w:r>
            <w:proofErr w:type="gramStart"/>
            <w:r w:rsidRPr="006C3901">
              <w:rPr>
                <w:sz w:val="28"/>
              </w:rPr>
              <w:t>а ООО</w:t>
            </w:r>
            <w:proofErr w:type="gramEnd"/>
          </w:p>
          <w:p w:rsidR="006C3901" w:rsidRPr="006C3901" w:rsidRDefault="006C3901" w:rsidP="004F6CB9">
            <w:pPr>
              <w:pStyle w:val="TableParagraph"/>
              <w:ind w:left="0"/>
              <w:rPr>
                <w:sz w:val="28"/>
              </w:rPr>
            </w:pPr>
            <w:r w:rsidRPr="006C3901">
              <w:rPr>
                <w:sz w:val="28"/>
              </w:rPr>
              <w:t>«</w:t>
            </w:r>
            <w:proofErr w:type="spellStart"/>
            <w:r w:rsidRPr="006C3901">
              <w:rPr>
                <w:sz w:val="28"/>
              </w:rPr>
              <w:t>Инфоурок</w:t>
            </w:r>
            <w:proofErr w:type="spellEnd"/>
            <w:r w:rsidRPr="006C3901">
              <w:rPr>
                <w:sz w:val="28"/>
              </w:rPr>
              <w:t xml:space="preserve">» по программе «Организация </w:t>
            </w:r>
            <w:r w:rsidRPr="006C3901">
              <w:rPr>
                <w:sz w:val="28"/>
              </w:rPr>
              <w:lastRenderedPageBreak/>
              <w:t>социально-педагогической деятельности в условиях реализации ФГОС». Право на ведение профессиональной деятельности в сфере образования с 14 ноября 2018г.</w:t>
            </w:r>
          </w:p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 w:rsidRPr="006C3901">
              <w:rPr>
                <w:sz w:val="28"/>
              </w:rPr>
              <w:t>Квалификация – социальный педагог</w:t>
            </w:r>
          </w:p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</w:p>
        </w:tc>
      </w:tr>
      <w:tr w:rsidR="006C3901">
        <w:trPr>
          <w:trHeight w:val="1288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tabs>
                <w:tab w:val="left" w:pos="1769"/>
                <w:tab w:val="left" w:pos="4153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Областное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бюджетное </w:t>
            </w:r>
            <w:r>
              <w:rPr>
                <w:sz w:val="28"/>
              </w:rPr>
              <w:t>учреждение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«Реабилитационный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6C3901" w:rsidRDefault="006C3901" w:rsidP="004F6CB9">
            <w:pPr>
              <w:pStyle w:val="TableParagraph"/>
              <w:tabs>
                <w:tab w:val="left" w:pos="1068"/>
                <w:tab w:val="left" w:pos="1516"/>
                <w:tab w:val="left" w:pos="3181"/>
                <w:tab w:val="left" w:pos="3603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ограниченными </w:t>
            </w:r>
            <w:r>
              <w:rPr>
                <w:sz w:val="28"/>
              </w:rPr>
              <w:t xml:space="preserve">возможностями имени </w:t>
            </w:r>
            <w:proofErr w:type="spellStart"/>
            <w:r>
              <w:rPr>
                <w:sz w:val="28"/>
              </w:rPr>
              <w:t>В.З.Гетманского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6C3901">
        <w:trPr>
          <w:trHeight w:val="643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6C3901">
        <w:trPr>
          <w:trHeight w:val="966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педагогический и в данном учреждении)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19 </w:t>
            </w:r>
            <w:r>
              <w:rPr>
                <w:spacing w:val="-5"/>
                <w:sz w:val="28"/>
              </w:rPr>
              <w:t>лет</w:t>
            </w:r>
          </w:p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="00501D0E">
              <w:rPr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 xml:space="preserve"> данном учреждении – 19 лет</w:t>
            </w:r>
          </w:p>
        </w:tc>
      </w:tr>
      <w:tr w:rsidR="006C3901">
        <w:trPr>
          <w:trHeight w:val="642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квалификационная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категория </w:t>
            </w:r>
            <w:r>
              <w:rPr>
                <w:spacing w:val="-2"/>
                <w:sz w:val="28"/>
              </w:rPr>
              <w:t>7.12.2023г</w:t>
            </w:r>
          </w:p>
        </w:tc>
      </w:tr>
      <w:tr w:rsidR="006C3901">
        <w:trPr>
          <w:trHeight w:val="965"/>
        </w:trPr>
        <w:tc>
          <w:tcPr>
            <w:tcW w:w="3961" w:type="dxa"/>
          </w:tcPr>
          <w:p w:rsidR="006C3901" w:rsidRDefault="006C3901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квалификации (наименование курса и дата </w:t>
            </w:r>
            <w:r>
              <w:rPr>
                <w:spacing w:val="-2"/>
                <w:sz w:val="28"/>
              </w:rPr>
              <w:t>прохождения)</w:t>
            </w:r>
          </w:p>
        </w:tc>
        <w:tc>
          <w:tcPr>
            <w:tcW w:w="5613" w:type="dxa"/>
          </w:tcPr>
          <w:p w:rsidR="006C3901" w:rsidRDefault="006C3901" w:rsidP="004F6CB9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  <w:tab w:val="left" w:pos="2354"/>
                <w:tab w:val="left" w:pos="3350"/>
              </w:tabs>
              <w:ind w:left="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«Художественное </w:t>
            </w:r>
            <w:r>
              <w:rPr>
                <w:sz w:val="28"/>
              </w:rPr>
              <w:t>кино» январь 2024г.</w:t>
            </w:r>
          </w:p>
          <w:p w:rsidR="006C3901" w:rsidRDefault="006C3901" w:rsidP="004F6CB9">
            <w:pPr>
              <w:pStyle w:val="TableParagraph"/>
              <w:tabs>
                <w:tab w:val="left" w:pos="422"/>
                <w:tab w:val="left" w:pos="4136"/>
              </w:tabs>
              <w:ind w:left="0"/>
              <w:rPr>
                <w:sz w:val="28"/>
              </w:rPr>
            </w:pPr>
          </w:p>
        </w:tc>
      </w:tr>
      <w:tr w:rsidR="006A1677" w:rsidTr="006C3901">
        <w:trPr>
          <w:trHeight w:val="4020"/>
        </w:trPr>
        <w:tc>
          <w:tcPr>
            <w:tcW w:w="3961" w:type="dxa"/>
          </w:tcPr>
          <w:p w:rsidR="006A1677" w:rsidRDefault="006A1677" w:rsidP="004F6C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13" w:type="dxa"/>
          </w:tcPr>
          <w:p w:rsidR="006C3901" w:rsidRPr="006C3901" w:rsidRDefault="006C3901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</w:rPr>
            </w:pPr>
            <w:r w:rsidRPr="006C3901">
              <w:rPr>
                <w:sz w:val="28"/>
              </w:rPr>
              <w:t>Институт практической психологии  «</w:t>
            </w:r>
            <w:proofErr w:type="spellStart"/>
            <w:r w:rsidRPr="006C3901">
              <w:rPr>
                <w:sz w:val="28"/>
              </w:rPr>
              <w:t>Иматон</w:t>
            </w:r>
            <w:proofErr w:type="spellEnd"/>
            <w:r w:rsidRPr="006C3901">
              <w:rPr>
                <w:sz w:val="28"/>
              </w:rPr>
              <w:t xml:space="preserve">» </w:t>
            </w:r>
            <w:proofErr w:type="spellStart"/>
            <w:r w:rsidRPr="006C3901">
              <w:rPr>
                <w:sz w:val="28"/>
              </w:rPr>
              <w:t>г</w:t>
            </w:r>
            <w:proofErr w:type="gramStart"/>
            <w:r w:rsidRPr="006C3901">
              <w:rPr>
                <w:sz w:val="28"/>
              </w:rPr>
              <w:t>.С</w:t>
            </w:r>
            <w:proofErr w:type="gramEnd"/>
            <w:r w:rsidRPr="006C3901">
              <w:rPr>
                <w:sz w:val="28"/>
              </w:rPr>
              <w:t>анкт</w:t>
            </w:r>
            <w:proofErr w:type="spellEnd"/>
            <w:r w:rsidRPr="006C3901">
              <w:rPr>
                <w:sz w:val="28"/>
              </w:rPr>
              <w:t>-Петербург «Практика танцевально-двигательной терапии в условиях медучреждений, фитнес-центров и центров социальной поддержки», объем 32 академических часа, 6.03.2025-9.03.2025г.</w:t>
            </w:r>
          </w:p>
          <w:p w:rsidR="00501D0E" w:rsidRDefault="006C3901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ФГАОУ «Белгородский национальный исследовательский университет» </w:t>
            </w:r>
          </w:p>
          <w:p w:rsidR="006A1677" w:rsidRDefault="00501D0E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г. Белгород</w:t>
            </w:r>
            <w:r w:rsidR="006C3901">
              <w:rPr>
                <w:sz w:val="28"/>
              </w:rPr>
              <w:t>, «Ораторское мастерство: как говорить убедительно и красиво», объем 80 часов, 26.02.2025-26.04.2025г.</w:t>
            </w:r>
          </w:p>
        </w:tc>
      </w:tr>
      <w:tr w:rsidR="001357AC" w:rsidTr="006C3901">
        <w:trPr>
          <w:trHeight w:val="4020"/>
        </w:trPr>
        <w:tc>
          <w:tcPr>
            <w:tcW w:w="3961" w:type="dxa"/>
          </w:tcPr>
          <w:p w:rsidR="00BE6288" w:rsidRDefault="001357AC" w:rsidP="004F6CB9">
            <w:pPr>
              <w:pStyle w:val="TableParagraph"/>
              <w:ind w:left="0"/>
              <w:rPr>
                <w:sz w:val="28"/>
              </w:rPr>
            </w:pPr>
            <w:r w:rsidRPr="001357AC">
              <w:rPr>
                <w:b/>
                <w:sz w:val="28"/>
              </w:rPr>
              <w:t>Количество подготовленных воспитанников к участию в международных, всероссийских, региональных конкурсах</w:t>
            </w:r>
            <w:r>
              <w:rPr>
                <w:sz w:val="28"/>
              </w:rPr>
              <w:tab/>
            </w:r>
          </w:p>
          <w:p w:rsidR="001357AC" w:rsidRDefault="00943BD8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Приложение 1</w:t>
            </w:r>
            <w:bookmarkStart w:id="0" w:name="_GoBack"/>
            <w:bookmarkEnd w:id="0"/>
            <w:r w:rsidR="00BE6288">
              <w:rPr>
                <w:sz w:val="28"/>
              </w:rPr>
              <w:t>.</w:t>
            </w:r>
            <w:r w:rsidR="001357AC" w:rsidRPr="001357AC">
              <w:rPr>
                <w:sz w:val="28"/>
              </w:rPr>
              <w:tab/>
            </w:r>
          </w:p>
        </w:tc>
        <w:tc>
          <w:tcPr>
            <w:tcW w:w="5613" w:type="dxa"/>
          </w:tcPr>
          <w:p w:rsidR="003D4F42" w:rsidRPr="003D4F42" w:rsidRDefault="003D4F42" w:rsidP="004F6CB9">
            <w:pPr>
              <w:pStyle w:val="TableParagraph"/>
              <w:ind w:left="0"/>
              <w:rPr>
                <w:b/>
                <w:sz w:val="28"/>
              </w:rPr>
            </w:pPr>
            <w:r w:rsidRPr="003D4F42">
              <w:rPr>
                <w:b/>
                <w:sz w:val="28"/>
              </w:rPr>
              <w:t xml:space="preserve">Международный уровень: 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VI</w:t>
            </w:r>
            <w:r w:rsidRPr="003D4F42">
              <w:rPr>
                <w:sz w:val="28"/>
              </w:rPr>
              <w:t xml:space="preserve"> Открытый международный конкурс –фестиваль детского, юношеского и взрослого творчества «У таланта в гостях» в рамках международного проекта «Творческое движение 2022 – 2023», Максимова Дарья, лау</w:t>
            </w:r>
            <w:r w:rsidR="00CC11B5">
              <w:rPr>
                <w:sz w:val="28"/>
              </w:rPr>
              <w:t>реат 3 степени, пара-номинация «</w:t>
            </w:r>
            <w:r w:rsidRPr="003D4F42">
              <w:rPr>
                <w:sz w:val="28"/>
              </w:rPr>
              <w:t>Эстрадный вокал</w:t>
            </w:r>
            <w:r w:rsidR="00CC11B5">
              <w:rPr>
                <w:sz w:val="28"/>
              </w:rPr>
              <w:t>»</w:t>
            </w:r>
            <w:r w:rsidRPr="003D4F42">
              <w:rPr>
                <w:sz w:val="28"/>
              </w:rPr>
              <w:t>;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 xml:space="preserve">Международный фестиваль-конкурс детского, юношеского и взрослого творчества «Весеннее чудо», </w:t>
            </w:r>
            <w:proofErr w:type="spellStart"/>
            <w:r w:rsidRPr="003D4F42">
              <w:rPr>
                <w:sz w:val="28"/>
              </w:rPr>
              <w:t>Кологривая</w:t>
            </w:r>
            <w:proofErr w:type="spellEnd"/>
            <w:r w:rsidRPr="003D4F42">
              <w:rPr>
                <w:sz w:val="28"/>
              </w:rPr>
              <w:t xml:space="preserve"> Екатерина, лауреат 2 степени, пара-номинация: «Художественное слово», 2021;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III</w:t>
            </w:r>
            <w:r w:rsidRPr="003D4F42">
              <w:rPr>
                <w:sz w:val="28"/>
              </w:rPr>
              <w:t xml:space="preserve"> Открытый международный конкурс –фестиваль детского, юношеского и взрослого </w:t>
            </w:r>
            <w:r w:rsidRPr="003D4F42">
              <w:rPr>
                <w:sz w:val="28"/>
              </w:rPr>
              <w:lastRenderedPageBreak/>
              <w:t>творчества «У таланта в гостях», Беспало</w:t>
            </w:r>
            <w:r w:rsidR="00CC11B5">
              <w:rPr>
                <w:sz w:val="28"/>
              </w:rPr>
              <w:t>ва Влада, лауреат 1 степени, пар</w:t>
            </w:r>
            <w:r w:rsidRPr="003D4F42">
              <w:rPr>
                <w:sz w:val="28"/>
              </w:rPr>
              <w:t>а-номинация: «Эстрадный вокал», 2020.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III</w:t>
            </w:r>
            <w:r w:rsidRPr="003D4F42">
              <w:rPr>
                <w:sz w:val="28"/>
              </w:rPr>
              <w:t xml:space="preserve"> Международный конкурс иллюстраций, стихов и репортажей «Мир создаю я», 1 место </w:t>
            </w:r>
            <w:proofErr w:type="spellStart"/>
            <w:r w:rsidRPr="003D4F42">
              <w:rPr>
                <w:sz w:val="28"/>
              </w:rPr>
              <w:t>Кривенкова</w:t>
            </w:r>
            <w:proofErr w:type="spellEnd"/>
            <w:r w:rsidRPr="003D4F42">
              <w:rPr>
                <w:sz w:val="28"/>
              </w:rPr>
              <w:t xml:space="preserve"> Таисия за создание видеорепортажа «Проведи день со смыслом», 2021.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VI</w:t>
            </w:r>
            <w:r w:rsidRPr="003D4F42">
              <w:rPr>
                <w:sz w:val="28"/>
              </w:rPr>
              <w:t xml:space="preserve"> Открытый международный конкурс –фестиваль детского, юношеского и взрослого творчества «Встреча с талантом», лауреат 2 степени Милана </w:t>
            </w:r>
            <w:proofErr w:type="spellStart"/>
            <w:r w:rsidRPr="003D4F42">
              <w:rPr>
                <w:sz w:val="28"/>
              </w:rPr>
              <w:t>Смородская</w:t>
            </w:r>
            <w:proofErr w:type="spellEnd"/>
            <w:r w:rsidRPr="003D4F42">
              <w:rPr>
                <w:sz w:val="28"/>
              </w:rPr>
              <w:t>, пара-номинация «Художественное слово».</w:t>
            </w:r>
          </w:p>
          <w:p w:rsidR="003D4F42" w:rsidRPr="00CC11B5" w:rsidRDefault="003D4F42" w:rsidP="00CC11B5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</w:t>
            </w:r>
            <w:r w:rsidRPr="003D4F42">
              <w:rPr>
                <w:sz w:val="28"/>
              </w:rPr>
              <w:t xml:space="preserve"> Международный конкурс –фестиваль детского, юношеского и взрослого творчества «У таланта в гостях», дипломант 1 степени Еськова Оксана, пара-номинация Эстрадный вокал, 2025.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</w:t>
            </w:r>
            <w:r w:rsidRPr="003D4F42">
              <w:rPr>
                <w:sz w:val="28"/>
              </w:rPr>
              <w:t xml:space="preserve"> Международный конкурс –фестиваль детского, юношеского и взрослого творчества «В лучах лета», лауреат 2 степени </w:t>
            </w:r>
            <w:proofErr w:type="spellStart"/>
            <w:r w:rsidRPr="003D4F42">
              <w:rPr>
                <w:sz w:val="28"/>
              </w:rPr>
              <w:t>Пискляр</w:t>
            </w:r>
            <w:proofErr w:type="spellEnd"/>
            <w:r w:rsidRPr="003D4F42">
              <w:rPr>
                <w:sz w:val="28"/>
              </w:rPr>
              <w:t xml:space="preserve"> Андрей, пара-номинация «Художественное слово», 2024.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</w:t>
            </w:r>
            <w:r w:rsidRPr="003D4F42">
              <w:rPr>
                <w:sz w:val="28"/>
              </w:rPr>
              <w:t xml:space="preserve"> Международный конкурс –фестиваль детского, юношеского и взрослого творчества «Новые берега», лауреат 2 степени </w:t>
            </w:r>
            <w:proofErr w:type="spellStart"/>
            <w:r w:rsidRPr="003D4F42">
              <w:rPr>
                <w:sz w:val="28"/>
              </w:rPr>
              <w:t>Пискляр</w:t>
            </w:r>
            <w:proofErr w:type="spellEnd"/>
            <w:r w:rsidRPr="003D4F42">
              <w:rPr>
                <w:sz w:val="28"/>
              </w:rPr>
              <w:t xml:space="preserve"> Андрей, пара-номинация «Художественное слово», 2024.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VI</w:t>
            </w:r>
            <w:r w:rsidRPr="003D4F42">
              <w:rPr>
                <w:sz w:val="28"/>
              </w:rPr>
              <w:t xml:space="preserve"> Открытый международный конкурс –фестиваль детского, юношеского и взрослого творчества «Мы великие артисты», лауреат 1 степени Середенко Владимир, пара-номинация «Художественное слово», 2023.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VI</w:t>
            </w:r>
            <w:r w:rsidRPr="003D4F42">
              <w:rPr>
                <w:sz w:val="28"/>
              </w:rPr>
              <w:t xml:space="preserve"> Открытый международный конкурс –фестиваль детского, юношеского и взрослого творчества «Из искры разгорится пламя», лауреат 1 степени Середенко Владимир, пара-номинация «Художественное слово», 2023.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b/>
                <w:sz w:val="28"/>
              </w:rPr>
            </w:pPr>
            <w:r w:rsidRPr="003D4F42">
              <w:rPr>
                <w:b/>
                <w:sz w:val="28"/>
              </w:rPr>
              <w:t>Всероссийский уровень: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II</w:t>
            </w:r>
            <w:r w:rsidRPr="003D4F42">
              <w:rPr>
                <w:sz w:val="28"/>
              </w:rPr>
              <w:t xml:space="preserve"> Инклюзивный Всероссийский конкурс –</w:t>
            </w:r>
            <w:r w:rsidR="00CC11B5" w:rsidRPr="003D4F42">
              <w:rPr>
                <w:sz w:val="28"/>
              </w:rPr>
              <w:t>фестиваль</w:t>
            </w:r>
            <w:r w:rsidRPr="003D4F42">
              <w:rPr>
                <w:sz w:val="28"/>
              </w:rPr>
              <w:t xml:space="preserve"> искусств «ЕДИНСТВО ДУШ», лауреат 2 степени Пономаренко Ангелина, 2025.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b/>
                <w:sz w:val="28"/>
              </w:rPr>
            </w:pPr>
            <w:r w:rsidRPr="003D4F42">
              <w:rPr>
                <w:b/>
                <w:sz w:val="28"/>
              </w:rPr>
              <w:t>Региональный уровень: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 xml:space="preserve">ГКУК «Белгородская государственная библиотека для слепых </w:t>
            </w:r>
            <w:proofErr w:type="spellStart"/>
            <w:r w:rsidRPr="003D4F42">
              <w:rPr>
                <w:sz w:val="28"/>
              </w:rPr>
              <w:t>им</w:t>
            </w:r>
            <w:proofErr w:type="gramStart"/>
            <w:r w:rsidRPr="003D4F42">
              <w:rPr>
                <w:sz w:val="28"/>
              </w:rPr>
              <w:t>.Е</w:t>
            </w:r>
            <w:proofErr w:type="gramEnd"/>
            <w:r w:rsidRPr="003D4F42">
              <w:rPr>
                <w:sz w:val="28"/>
              </w:rPr>
              <w:t>рошенко</w:t>
            </w:r>
            <w:proofErr w:type="spellEnd"/>
            <w:r w:rsidRPr="003D4F42">
              <w:rPr>
                <w:sz w:val="28"/>
              </w:rPr>
              <w:t xml:space="preserve"> конкурс двойников «Литературные персонажи», </w:t>
            </w:r>
            <w:proofErr w:type="spellStart"/>
            <w:r w:rsidRPr="003D4F42">
              <w:rPr>
                <w:sz w:val="28"/>
              </w:rPr>
              <w:lastRenderedPageBreak/>
              <w:t>Кунатенко</w:t>
            </w:r>
            <w:proofErr w:type="spellEnd"/>
            <w:r w:rsidRPr="003D4F42">
              <w:rPr>
                <w:sz w:val="28"/>
              </w:rPr>
              <w:t xml:space="preserve"> Елизавета победитель в номинации «Русско-народный персонаж», 2020.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12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  <w:lang w:val="en-US"/>
              </w:rPr>
              <w:t>XIV</w:t>
            </w:r>
            <w:r w:rsidRPr="003D4F42">
              <w:rPr>
                <w:sz w:val="28"/>
              </w:rPr>
              <w:t xml:space="preserve"> городск</w:t>
            </w:r>
            <w:r w:rsidR="00CC11B5">
              <w:rPr>
                <w:sz w:val="28"/>
              </w:rPr>
              <w:t>ой детский творческий конкурс «Р</w:t>
            </w:r>
            <w:r w:rsidRPr="003D4F42">
              <w:rPr>
                <w:sz w:val="28"/>
              </w:rPr>
              <w:t>ождественское чудо» диплом 1 степени Костенко Иван, 2025.</w:t>
            </w:r>
          </w:p>
          <w:p w:rsidR="001357AC" w:rsidRPr="006C3901" w:rsidRDefault="001357AC" w:rsidP="004F6CB9">
            <w:pPr>
              <w:pStyle w:val="TableParagraph"/>
              <w:ind w:left="0"/>
              <w:jc w:val="both"/>
              <w:rPr>
                <w:sz w:val="28"/>
              </w:rPr>
            </w:pPr>
          </w:p>
        </w:tc>
      </w:tr>
      <w:tr w:rsidR="006A1677" w:rsidTr="0056655E">
        <w:trPr>
          <w:trHeight w:val="1838"/>
        </w:trPr>
        <w:tc>
          <w:tcPr>
            <w:tcW w:w="3961" w:type="dxa"/>
          </w:tcPr>
          <w:p w:rsidR="006A1677" w:rsidRDefault="00E26DC8" w:rsidP="004F6CB9">
            <w:pPr>
              <w:pStyle w:val="TableParagraph"/>
              <w:ind w:left="0"/>
              <w:jc w:val="both"/>
              <w:rPr>
                <w:sz w:val="28"/>
              </w:rPr>
            </w:pPr>
            <w:r w:rsidRPr="00E26DC8">
              <w:rPr>
                <w:b/>
                <w:sz w:val="28"/>
              </w:rPr>
              <w:lastRenderedPageBreak/>
              <w:t>Наличие методических разработок</w:t>
            </w:r>
            <w:r>
              <w:rPr>
                <w:sz w:val="28"/>
              </w:rPr>
              <w:t xml:space="preserve"> </w:t>
            </w:r>
            <w:r w:rsidR="00FE40C5">
              <w:rPr>
                <w:sz w:val="28"/>
              </w:rPr>
              <w:t xml:space="preserve">и </w:t>
            </w:r>
            <w:r w:rsidR="00AA5696">
              <w:rPr>
                <w:sz w:val="28"/>
              </w:rPr>
              <w:t xml:space="preserve">адрес </w:t>
            </w:r>
            <w:proofErr w:type="spellStart"/>
            <w:r w:rsidR="00AA5696">
              <w:rPr>
                <w:sz w:val="28"/>
              </w:rPr>
              <w:t>интернет-ресурсов</w:t>
            </w:r>
            <w:proofErr w:type="spellEnd"/>
            <w:r w:rsidR="00AA5696">
              <w:rPr>
                <w:sz w:val="28"/>
              </w:rPr>
              <w:t>, на которых</w:t>
            </w:r>
            <w:r w:rsidR="00FE40C5">
              <w:rPr>
                <w:sz w:val="28"/>
              </w:rPr>
              <w:t xml:space="preserve"> они представлены</w:t>
            </w:r>
          </w:p>
        </w:tc>
        <w:tc>
          <w:tcPr>
            <w:tcW w:w="5613" w:type="dxa"/>
          </w:tcPr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Адаптированная общеобразовательная (общеразвивающая) программа "Мир в кадре", 2024</w:t>
            </w:r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Адаптированная дополнительная (общеразвивающая) программа</w:t>
            </w:r>
          </w:p>
          <w:p w:rsidR="003D4F42" w:rsidRPr="003D4F42" w:rsidRDefault="003D4F42" w:rsidP="004F6CB9">
            <w:pPr>
              <w:pStyle w:val="TableParagraph"/>
              <w:ind w:left="0"/>
              <w:rPr>
                <w:sz w:val="28"/>
              </w:rPr>
            </w:pPr>
            <w:r w:rsidRPr="003D4F42">
              <w:rPr>
                <w:sz w:val="28"/>
              </w:rPr>
              <w:t>«Социальная адаптация детей и подростков с ограниченными возможностями через участие в творческой и познавательной деятельности», 2025</w:t>
            </w:r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Адаптированная общеобразовательная (общеразвивающая) программа «Говори ярко!», 2025</w:t>
            </w:r>
          </w:p>
          <w:p w:rsidR="008A378F" w:rsidRDefault="00943BD8" w:rsidP="004F6CB9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="008A378F" w:rsidRPr="00CD278C">
                <w:rPr>
                  <w:rStyle w:val="a5"/>
                  <w:sz w:val="28"/>
                </w:rPr>
                <w:t>http://centrmsr.ru/ploshadka1/</w:t>
              </w:r>
            </w:hyperlink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Буклет «Педагогика начинается с умения говорить»</w:t>
            </w:r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 xml:space="preserve">Буклет «Пошаговое руководство по созданию </w:t>
            </w:r>
            <w:proofErr w:type="spellStart"/>
            <w:r w:rsidRPr="003D4F42">
              <w:rPr>
                <w:sz w:val="28"/>
              </w:rPr>
              <w:t>подкастов</w:t>
            </w:r>
            <w:proofErr w:type="spellEnd"/>
            <w:r w:rsidRPr="003D4F42">
              <w:rPr>
                <w:sz w:val="28"/>
              </w:rPr>
              <w:t>»</w:t>
            </w:r>
          </w:p>
          <w:p w:rsidR="00FA1B90" w:rsidRDefault="00943BD8" w:rsidP="00FA1B90">
            <w:pPr>
              <w:pStyle w:val="TableParagraph"/>
              <w:ind w:left="0"/>
              <w:rPr>
                <w:sz w:val="28"/>
              </w:rPr>
            </w:pPr>
            <w:hyperlink r:id="rId7" w:history="1">
              <w:r w:rsidR="00FA1B90" w:rsidRPr="00985995">
                <w:rPr>
                  <w:rStyle w:val="a5"/>
                  <w:sz w:val="28"/>
                </w:rPr>
                <w:t>http://centrmsr.ru/ploshadka1/</w:t>
              </w:r>
            </w:hyperlink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Методические рекомендации для родителей, воспитывающих детей с ОВЗ. Буклет для родителей «Путеводитель по сайту и социальным сетям Центра»</w:t>
            </w:r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Творческий проект «Мастер клип»</w:t>
            </w:r>
          </w:p>
          <w:p w:rsidR="008A378F" w:rsidRDefault="00943BD8" w:rsidP="004F6CB9">
            <w:pPr>
              <w:pStyle w:val="TableParagraph"/>
              <w:ind w:left="0"/>
              <w:rPr>
                <w:rStyle w:val="a5"/>
                <w:sz w:val="28"/>
              </w:rPr>
            </w:pPr>
            <w:hyperlink r:id="rId8" w:history="1">
              <w:r w:rsidR="0056655E" w:rsidRPr="00CD278C">
                <w:rPr>
                  <w:rStyle w:val="a5"/>
                  <w:sz w:val="28"/>
                </w:rPr>
                <w:t>https://vkvideo.ru/video-126088456_456239429?t=2m</w:t>
              </w:r>
            </w:hyperlink>
          </w:p>
          <w:p w:rsidR="00D45F69" w:rsidRDefault="00943BD8" w:rsidP="004F6CB9">
            <w:pPr>
              <w:pStyle w:val="TableParagraph"/>
              <w:ind w:left="0"/>
              <w:rPr>
                <w:sz w:val="28"/>
              </w:rPr>
            </w:pPr>
            <w:hyperlink r:id="rId9" w:history="1">
              <w:r w:rsidR="00D45F69" w:rsidRPr="00985995">
                <w:rPr>
                  <w:rStyle w:val="a5"/>
                  <w:sz w:val="28"/>
                </w:rPr>
                <w:t>https://vkvideo.ru/playlist/-126088456_25/video-126088456_456239631</w:t>
              </w:r>
            </w:hyperlink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Проект по социокультурной адаптации и сопровождению молодых людей с ОВЗ  в возрасте от 18 лет и старше «Мы вместе»</w:t>
            </w:r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proofErr w:type="spellStart"/>
            <w:r w:rsidRPr="003D4F42">
              <w:rPr>
                <w:sz w:val="28"/>
              </w:rPr>
              <w:t>Видеоконсультации</w:t>
            </w:r>
            <w:proofErr w:type="spellEnd"/>
            <w:r w:rsidRPr="003D4F42">
              <w:rPr>
                <w:sz w:val="28"/>
              </w:rPr>
              <w:t xml:space="preserve"> и </w:t>
            </w:r>
            <w:proofErr w:type="spellStart"/>
            <w:r w:rsidRPr="003D4F42">
              <w:rPr>
                <w:sz w:val="28"/>
              </w:rPr>
              <w:t>подкасты</w:t>
            </w:r>
            <w:proofErr w:type="spellEnd"/>
            <w:r w:rsidRPr="003D4F42">
              <w:rPr>
                <w:sz w:val="28"/>
              </w:rPr>
              <w:t xml:space="preserve"> -7, выпускники Центра  - 4, видео о технологии реабилитации – 8.</w:t>
            </w:r>
          </w:p>
          <w:p w:rsidR="008A378F" w:rsidRDefault="00943BD8" w:rsidP="004F6CB9">
            <w:pPr>
              <w:pStyle w:val="TableParagraph"/>
              <w:ind w:left="0"/>
              <w:rPr>
                <w:rStyle w:val="a5"/>
                <w:sz w:val="28"/>
              </w:rPr>
            </w:pPr>
            <w:hyperlink r:id="rId10" w:history="1">
              <w:r w:rsidR="008A378F" w:rsidRPr="00CD278C">
                <w:rPr>
                  <w:rStyle w:val="a5"/>
                  <w:sz w:val="28"/>
                </w:rPr>
                <w:t>https://vkvideo.ru/video-126088456_456240078?t=1s</w:t>
              </w:r>
            </w:hyperlink>
          </w:p>
          <w:p w:rsidR="00D45F69" w:rsidRDefault="00943BD8" w:rsidP="004F6CB9">
            <w:pPr>
              <w:pStyle w:val="TableParagraph"/>
              <w:ind w:left="0"/>
              <w:rPr>
                <w:sz w:val="28"/>
              </w:rPr>
            </w:pPr>
            <w:hyperlink r:id="rId11" w:history="1">
              <w:r w:rsidR="00D45F69" w:rsidRPr="00985995">
                <w:rPr>
                  <w:rStyle w:val="a5"/>
                  <w:sz w:val="28"/>
                </w:rPr>
                <w:t>https://vkvideo.ru/video-126088456_456239929?t=6s</w:t>
              </w:r>
            </w:hyperlink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>Буклеты – 4</w:t>
            </w:r>
          </w:p>
          <w:p w:rsid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proofErr w:type="spellStart"/>
            <w:r w:rsidRPr="003D4F42">
              <w:rPr>
                <w:sz w:val="28"/>
              </w:rPr>
              <w:t>Видеоконсультация</w:t>
            </w:r>
            <w:proofErr w:type="spellEnd"/>
            <w:r w:rsidRPr="003D4F42">
              <w:rPr>
                <w:sz w:val="28"/>
              </w:rPr>
              <w:t xml:space="preserve"> «Интернет и безопасность»</w:t>
            </w:r>
          </w:p>
          <w:p w:rsidR="008A378F" w:rsidRDefault="00943BD8" w:rsidP="004F6CB9">
            <w:pPr>
              <w:pStyle w:val="TableParagraph"/>
              <w:ind w:left="0"/>
              <w:rPr>
                <w:sz w:val="28"/>
              </w:rPr>
            </w:pPr>
            <w:hyperlink r:id="rId12" w:history="1">
              <w:r w:rsidR="008A378F" w:rsidRPr="00CD278C">
                <w:rPr>
                  <w:rStyle w:val="a5"/>
                  <w:sz w:val="28"/>
                </w:rPr>
                <w:t>https://vkvideo.ru/video-126088456_456239954?t=4m15s</w:t>
              </w:r>
            </w:hyperlink>
          </w:p>
          <w:p w:rsidR="003D4F42" w:rsidRPr="003D4F42" w:rsidRDefault="003D4F42" w:rsidP="004F6CB9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8"/>
              </w:rPr>
            </w:pPr>
            <w:r w:rsidRPr="003D4F42">
              <w:rPr>
                <w:sz w:val="28"/>
              </w:rPr>
              <w:t xml:space="preserve">Цикл разработок </w:t>
            </w:r>
            <w:r w:rsidR="00D45F69">
              <w:rPr>
                <w:sz w:val="28"/>
              </w:rPr>
              <w:t xml:space="preserve"> </w:t>
            </w:r>
            <w:r w:rsidRPr="003D4F42">
              <w:rPr>
                <w:sz w:val="28"/>
              </w:rPr>
              <w:t>по проведению мероприятий к социально-значимым датам:</w:t>
            </w:r>
          </w:p>
          <w:p w:rsidR="0056655E" w:rsidRDefault="003D4F42" w:rsidP="004F6CB9">
            <w:pPr>
              <w:pStyle w:val="TableParagraph"/>
              <w:ind w:left="0"/>
              <w:rPr>
                <w:sz w:val="28"/>
              </w:rPr>
            </w:pPr>
            <w:r w:rsidRPr="003D4F42">
              <w:rPr>
                <w:sz w:val="28"/>
              </w:rPr>
              <w:t>Познавательное мероприятие, приуроченное к Всемирному дню распространения информации об аутизме -2 апреля»</w:t>
            </w:r>
            <w:r w:rsidR="0056655E">
              <w:rPr>
                <w:sz w:val="28"/>
              </w:rPr>
              <w:t>;</w:t>
            </w:r>
          </w:p>
          <w:p w:rsidR="0056655E" w:rsidRDefault="0056655E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3D4F42" w:rsidRPr="003D4F42">
              <w:rPr>
                <w:sz w:val="28"/>
              </w:rPr>
              <w:t>ознавательное мероприятие, посвященное Дню памяти и скорби «Н</w:t>
            </w:r>
            <w:r>
              <w:rPr>
                <w:sz w:val="28"/>
              </w:rPr>
              <w:t xml:space="preserve">икто не </w:t>
            </w:r>
            <w:proofErr w:type="gramStart"/>
            <w:r>
              <w:rPr>
                <w:sz w:val="28"/>
              </w:rPr>
              <w:t>забыт-ничто</w:t>
            </w:r>
            <w:proofErr w:type="gramEnd"/>
            <w:r>
              <w:rPr>
                <w:sz w:val="28"/>
              </w:rPr>
              <w:t xml:space="preserve"> не забыто»; </w:t>
            </w:r>
          </w:p>
          <w:p w:rsidR="0056655E" w:rsidRDefault="0056655E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</w:t>
            </w:r>
            <w:r w:rsidR="003D4F42" w:rsidRPr="003D4F42">
              <w:rPr>
                <w:sz w:val="28"/>
              </w:rPr>
              <w:t xml:space="preserve">ценарий спортивного праздника, </w:t>
            </w:r>
            <w:r>
              <w:rPr>
                <w:sz w:val="28"/>
              </w:rPr>
              <w:t>посвященного Дню защиты детей;</w:t>
            </w:r>
          </w:p>
          <w:p w:rsidR="003D4F42" w:rsidRPr="003D4F42" w:rsidRDefault="0056655E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3D4F42" w:rsidRPr="003D4F42">
              <w:rPr>
                <w:sz w:val="28"/>
              </w:rPr>
              <w:t>ознавательно</w:t>
            </w:r>
            <w:r>
              <w:rPr>
                <w:sz w:val="28"/>
              </w:rPr>
              <w:t>е</w:t>
            </w:r>
            <w:r w:rsidR="003D4F42" w:rsidRPr="003D4F42">
              <w:rPr>
                <w:sz w:val="28"/>
              </w:rPr>
              <w:t xml:space="preserve"> мероприятие «Счастливый май»</w:t>
            </w:r>
            <w:r>
              <w:rPr>
                <w:sz w:val="28"/>
              </w:rPr>
              <w:t>.</w:t>
            </w:r>
          </w:p>
          <w:p w:rsidR="00B41B3D" w:rsidRDefault="00B41B3D" w:rsidP="004F6CB9">
            <w:pPr>
              <w:pStyle w:val="TableParagraph"/>
              <w:ind w:left="0"/>
              <w:rPr>
                <w:sz w:val="28"/>
              </w:rPr>
            </w:pPr>
          </w:p>
        </w:tc>
      </w:tr>
      <w:tr w:rsidR="001357AC" w:rsidTr="0056655E">
        <w:trPr>
          <w:trHeight w:val="421"/>
        </w:trPr>
        <w:tc>
          <w:tcPr>
            <w:tcW w:w="3961" w:type="dxa"/>
          </w:tcPr>
          <w:p w:rsidR="001357AC" w:rsidRDefault="001357AC" w:rsidP="004F6CB9">
            <w:pPr>
              <w:pStyle w:val="TableParagraph"/>
              <w:ind w:left="0"/>
              <w:jc w:val="both"/>
              <w:rPr>
                <w:b/>
                <w:sz w:val="28"/>
              </w:rPr>
            </w:pPr>
            <w:r w:rsidRPr="001357AC">
              <w:rPr>
                <w:b/>
                <w:sz w:val="28"/>
              </w:rPr>
              <w:lastRenderedPageBreak/>
              <w:t>Участие  в проектной и грантовой деятельности</w:t>
            </w:r>
          </w:p>
          <w:p w:rsidR="00462B69" w:rsidRDefault="00462B69" w:rsidP="004F6CB9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462B69" w:rsidRPr="00C97E65" w:rsidRDefault="00C97E65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 период с 2022 по 2</w:t>
            </w:r>
            <w:r w:rsidRPr="00C97E65">
              <w:rPr>
                <w:sz w:val="28"/>
              </w:rPr>
              <w:t>025гг.</w:t>
            </w:r>
            <w:r>
              <w:rPr>
                <w:sz w:val="28"/>
              </w:rPr>
              <w:t xml:space="preserve"> </w:t>
            </w:r>
            <w:r w:rsidR="00812661">
              <w:rPr>
                <w:sz w:val="28"/>
              </w:rPr>
              <w:t>приняла участие в 8</w:t>
            </w:r>
            <w:r w:rsidRPr="00C97E65">
              <w:rPr>
                <w:sz w:val="28"/>
              </w:rPr>
              <w:t xml:space="preserve"> проектах</w:t>
            </w:r>
            <w:r>
              <w:rPr>
                <w:sz w:val="28"/>
              </w:rPr>
              <w:t>.</w:t>
            </w:r>
          </w:p>
        </w:tc>
        <w:tc>
          <w:tcPr>
            <w:tcW w:w="5613" w:type="dxa"/>
          </w:tcPr>
          <w:p w:rsidR="001357AC" w:rsidRDefault="00462B6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 w:rsidR="001357AC" w:rsidRPr="001357AC">
              <w:rPr>
                <w:spacing w:val="-2"/>
                <w:sz w:val="28"/>
              </w:rPr>
              <w:t xml:space="preserve">Федеральный проект Фонда поддержки детей, находящихся в трудной </w:t>
            </w:r>
            <w:r w:rsidR="009379FA">
              <w:rPr>
                <w:spacing w:val="-2"/>
                <w:sz w:val="28"/>
              </w:rPr>
              <w:t xml:space="preserve">жизненной ситуации </w:t>
            </w:r>
            <w:r w:rsidR="001357AC" w:rsidRPr="001357AC">
              <w:rPr>
                <w:spacing w:val="-2"/>
                <w:sz w:val="28"/>
              </w:rPr>
              <w:t>С</w:t>
            </w:r>
            <w:r w:rsidR="009379FA">
              <w:rPr>
                <w:spacing w:val="-2"/>
                <w:sz w:val="28"/>
              </w:rPr>
              <w:t>оциальная с</w:t>
            </w:r>
            <w:r w:rsidR="001357AC" w:rsidRPr="001357AC">
              <w:rPr>
                <w:spacing w:val="-2"/>
                <w:sz w:val="28"/>
              </w:rPr>
              <w:t>лужба «Микрореа</w:t>
            </w:r>
            <w:r w:rsidR="00C97E65">
              <w:rPr>
                <w:spacing w:val="-2"/>
                <w:sz w:val="28"/>
              </w:rPr>
              <w:t>билитационный центр «Галактика» по помощи семьям, воспитывающим детей с инвалидностью, в том числе в отдаленной от Центра местности,</w:t>
            </w:r>
            <w:r w:rsidR="001357AC" w:rsidRPr="001357AC">
              <w:rPr>
                <w:spacing w:val="-2"/>
                <w:sz w:val="28"/>
              </w:rPr>
              <w:t xml:space="preserve"> 2022 г.</w:t>
            </w:r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9379FA">
              <w:rPr>
                <w:i/>
                <w:spacing w:val="-2"/>
                <w:sz w:val="28"/>
              </w:rPr>
              <w:t>Роль в проекте</w:t>
            </w:r>
            <w:r>
              <w:rPr>
                <w:spacing w:val="-2"/>
                <w:sz w:val="28"/>
              </w:rPr>
              <w:t xml:space="preserve">: информационное сопровождение проекта </w:t>
            </w:r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462B69">
              <w:rPr>
                <w:spacing w:val="-2"/>
                <w:sz w:val="28"/>
              </w:rPr>
              <w:t>Выезды на дом</w:t>
            </w:r>
            <w:r w:rsidR="00462B69">
              <w:rPr>
                <w:spacing w:val="-2"/>
                <w:sz w:val="28"/>
              </w:rPr>
              <w:t xml:space="preserve"> в семьи, воспитывающие детей с ограниченными возможностями</w:t>
            </w:r>
            <w:r w:rsidR="00930D41">
              <w:rPr>
                <w:spacing w:val="-2"/>
                <w:sz w:val="28"/>
              </w:rPr>
              <w:t>, интервьюирование родителей - 10</w:t>
            </w:r>
            <w:r w:rsidRPr="00462B69">
              <w:rPr>
                <w:spacing w:val="-2"/>
                <w:sz w:val="28"/>
              </w:rPr>
              <w:t xml:space="preserve"> </w:t>
            </w:r>
          </w:p>
          <w:p w:rsidR="007D115D" w:rsidRPr="00462B69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13" w:history="1">
              <w:r w:rsidR="007D115D" w:rsidRPr="007D115D">
                <w:rPr>
                  <w:rStyle w:val="a5"/>
                  <w:spacing w:val="-2"/>
                  <w:sz w:val="28"/>
                </w:rPr>
                <w:t>https://vk.com/video-210998563_456239056</w:t>
              </w:r>
            </w:hyperlink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462B69">
              <w:rPr>
                <w:spacing w:val="-2"/>
                <w:sz w:val="28"/>
              </w:rPr>
              <w:t>Выезды на территориальные площадки</w:t>
            </w:r>
            <w:r w:rsidR="00462B69">
              <w:rPr>
                <w:spacing w:val="-2"/>
                <w:sz w:val="28"/>
              </w:rPr>
              <w:t xml:space="preserve"> для освещения мероприятий проекта</w:t>
            </w:r>
            <w:r w:rsidRPr="00462B69">
              <w:rPr>
                <w:spacing w:val="-2"/>
                <w:sz w:val="28"/>
              </w:rPr>
              <w:t xml:space="preserve"> -12</w:t>
            </w:r>
          </w:p>
          <w:p w:rsidR="009F1ADF" w:rsidRPr="00462B69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14" w:history="1">
              <w:r w:rsidR="009F1ADF" w:rsidRPr="009F1ADF">
                <w:rPr>
                  <w:rStyle w:val="a5"/>
                  <w:spacing w:val="-2"/>
                  <w:sz w:val="28"/>
                </w:rPr>
                <w:t>https://vk.com/video-210998563_456239058</w:t>
              </w:r>
            </w:hyperlink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462B69">
              <w:rPr>
                <w:spacing w:val="-2"/>
                <w:sz w:val="28"/>
              </w:rPr>
              <w:t xml:space="preserve">Количество созданных фильмов о </w:t>
            </w:r>
            <w:r w:rsidR="00462B69">
              <w:rPr>
                <w:spacing w:val="-2"/>
                <w:sz w:val="28"/>
              </w:rPr>
              <w:t xml:space="preserve">реализации проекта, в том числе для отчета в Фонд поддержки детей, находящихся в трудной жизненной ситуации </w:t>
            </w:r>
            <w:r w:rsidRPr="00462B69">
              <w:rPr>
                <w:spacing w:val="-2"/>
                <w:sz w:val="28"/>
              </w:rPr>
              <w:t xml:space="preserve">-  7 </w:t>
            </w:r>
          </w:p>
          <w:p w:rsidR="00812661" w:rsidRPr="00462B69" w:rsidRDefault="00812661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2. Муниципальный проект «Вербная радость» по организации выставки работ творчества особенных детей для жителей села в Доме Культуры </w:t>
            </w:r>
            <w:hyperlink r:id="rId15" w:history="1">
              <w:r w:rsidRPr="00812661">
                <w:rPr>
                  <w:rStyle w:val="a5"/>
                  <w:spacing w:val="-2"/>
                  <w:sz w:val="28"/>
                </w:rPr>
                <w:t>https://vkvideo.ru/video-126088456_456239814</w:t>
              </w:r>
            </w:hyperlink>
          </w:p>
          <w:p w:rsidR="009379FA" w:rsidRPr="001357AC" w:rsidRDefault="009F1ADF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 </w:t>
            </w:r>
            <w:hyperlink r:id="rId16" w:history="1">
              <w:r w:rsidR="0049692F" w:rsidRPr="0049692F">
                <w:rPr>
                  <w:rStyle w:val="a5"/>
                  <w:spacing w:val="-2"/>
                  <w:sz w:val="28"/>
                </w:rPr>
                <w:t>https://vk.com/video-210998563_456239065</w:t>
              </w:r>
            </w:hyperlink>
          </w:p>
          <w:p w:rsidR="004F6CB9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462B69">
              <w:rPr>
                <w:spacing w:val="-2"/>
                <w:sz w:val="28"/>
              </w:rPr>
              <w:t>.</w:t>
            </w:r>
            <w:r w:rsidR="001357AC" w:rsidRPr="001357AC">
              <w:rPr>
                <w:spacing w:val="-2"/>
                <w:sz w:val="28"/>
              </w:rPr>
              <w:t xml:space="preserve">Региональный проект «Инклюзивная </w:t>
            </w:r>
            <w:r w:rsidR="001357AC" w:rsidRPr="001357AC">
              <w:rPr>
                <w:spacing w:val="-2"/>
                <w:sz w:val="28"/>
              </w:rPr>
              <w:lastRenderedPageBreak/>
              <w:t xml:space="preserve">волонтёрская студия «Свой среди своих», </w:t>
            </w:r>
            <w:r w:rsidR="00177A95">
              <w:rPr>
                <w:spacing w:val="-2"/>
                <w:sz w:val="28"/>
              </w:rPr>
              <w:t xml:space="preserve">по созданию фильмов с участием детей, подростков и молодежи с инвалидностью в целях разрушения социальных стереотипов к людям с ограниченными возможностями, </w:t>
            </w:r>
            <w:r w:rsidR="001357AC" w:rsidRPr="001357AC">
              <w:rPr>
                <w:spacing w:val="-2"/>
                <w:sz w:val="28"/>
              </w:rPr>
              <w:t>2023г.</w:t>
            </w:r>
          </w:p>
          <w:p w:rsidR="001357A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17" w:history="1">
              <w:r w:rsidR="007605BA" w:rsidRPr="007605BA">
                <w:rPr>
                  <w:rStyle w:val="a5"/>
                  <w:spacing w:val="-2"/>
                  <w:sz w:val="28"/>
                </w:rPr>
                <w:t>https://vkvideo.ru/video-126088456_456240010</w:t>
              </w:r>
            </w:hyperlink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  <w:r w:rsidRPr="009379FA">
              <w:rPr>
                <w:i/>
                <w:spacing w:val="-2"/>
                <w:sz w:val="28"/>
              </w:rPr>
              <w:t>Роль в проекте</w:t>
            </w:r>
            <w:r w:rsidR="00462B69">
              <w:rPr>
                <w:i/>
                <w:spacing w:val="-2"/>
                <w:sz w:val="28"/>
              </w:rPr>
              <w:t xml:space="preserve">: </w:t>
            </w:r>
            <w:r w:rsidR="00462B69" w:rsidRPr="00462B69">
              <w:rPr>
                <w:spacing w:val="-2"/>
                <w:sz w:val="28"/>
              </w:rPr>
              <w:t>менеджер студии</w:t>
            </w:r>
          </w:p>
          <w:p w:rsidR="00462B69" w:rsidRDefault="00177A95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Участница конкурса </w:t>
            </w:r>
            <w:r w:rsidR="00C97E65">
              <w:rPr>
                <w:spacing w:val="-2"/>
                <w:sz w:val="28"/>
              </w:rPr>
              <w:t>создавала</w:t>
            </w:r>
            <w:r>
              <w:rPr>
                <w:spacing w:val="-2"/>
                <w:sz w:val="28"/>
              </w:rPr>
              <w:t xml:space="preserve"> фильмы с участием молодых людей с инвалидностью </w:t>
            </w:r>
            <w:r w:rsidR="00462B69">
              <w:rPr>
                <w:spacing w:val="-2"/>
                <w:sz w:val="28"/>
              </w:rPr>
              <w:t xml:space="preserve"> в непростых условиях: капитального ремонта учреждения</w:t>
            </w:r>
            <w:r w:rsidR="00C97E65">
              <w:rPr>
                <w:spacing w:val="-2"/>
                <w:sz w:val="28"/>
              </w:rPr>
              <w:t xml:space="preserve"> и СВО</w:t>
            </w:r>
            <w:r w:rsidR="00462B69">
              <w:rPr>
                <w:spacing w:val="-2"/>
                <w:sz w:val="28"/>
              </w:rPr>
              <w:t>. Участница конкурса организовывала онлайн</w:t>
            </w:r>
            <w:r w:rsidR="00C97E65">
              <w:rPr>
                <w:spacing w:val="-2"/>
                <w:sz w:val="28"/>
              </w:rPr>
              <w:t xml:space="preserve"> и офлайн</w:t>
            </w:r>
            <w:r w:rsidR="00462B69">
              <w:rPr>
                <w:spacing w:val="-2"/>
                <w:sz w:val="28"/>
              </w:rPr>
              <w:t xml:space="preserve"> встречи с выпускни</w:t>
            </w:r>
            <w:r w:rsidR="00C97E65">
              <w:rPr>
                <w:spacing w:val="-2"/>
                <w:sz w:val="28"/>
              </w:rPr>
              <w:t>ками учреждения, проводила онла</w:t>
            </w:r>
            <w:r w:rsidR="00462B69">
              <w:rPr>
                <w:spacing w:val="-2"/>
                <w:sz w:val="28"/>
              </w:rPr>
              <w:t xml:space="preserve">йн - занятия по написанию сценария, </w:t>
            </w:r>
            <w:r w:rsidR="00380EFC">
              <w:rPr>
                <w:spacing w:val="-2"/>
                <w:sz w:val="28"/>
              </w:rPr>
              <w:t xml:space="preserve">обучению </w:t>
            </w:r>
            <w:r w:rsidR="00462B69">
              <w:rPr>
                <w:spacing w:val="-2"/>
                <w:sz w:val="28"/>
              </w:rPr>
              <w:t>монтажа.</w:t>
            </w:r>
          </w:p>
          <w:p w:rsidR="00C97E65" w:rsidRPr="00462B69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18" w:history="1">
              <w:r w:rsidR="00251160" w:rsidRPr="00251160">
                <w:rPr>
                  <w:rStyle w:val="a5"/>
                  <w:spacing w:val="-2"/>
                  <w:sz w:val="28"/>
                </w:rPr>
                <w:t>https://vkvideo.ru/video-221108705_456239033</w:t>
              </w:r>
            </w:hyperlink>
          </w:p>
          <w:p w:rsidR="001357AC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462B69">
              <w:rPr>
                <w:spacing w:val="-2"/>
                <w:sz w:val="28"/>
              </w:rPr>
              <w:t>.</w:t>
            </w:r>
            <w:r w:rsidR="001357AC" w:rsidRPr="001357AC">
              <w:rPr>
                <w:spacing w:val="-2"/>
                <w:sz w:val="28"/>
              </w:rPr>
              <w:t>Муниципальный инклюзивный поисково-исследовательский проект «Бессмертный подвиг российского солдата</w:t>
            </w:r>
            <w:r w:rsidR="009379FA">
              <w:rPr>
                <w:spacing w:val="-2"/>
                <w:sz w:val="28"/>
              </w:rPr>
              <w:t>»</w:t>
            </w:r>
            <w:r w:rsidR="001357AC" w:rsidRPr="001357AC">
              <w:rPr>
                <w:spacing w:val="-2"/>
                <w:sz w:val="28"/>
              </w:rPr>
              <w:t xml:space="preserve"> 2023г.</w:t>
            </w:r>
          </w:p>
          <w:p w:rsidR="009379FA" w:rsidRPr="00462B69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9379FA">
              <w:rPr>
                <w:i/>
                <w:spacing w:val="-2"/>
                <w:sz w:val="28"/>
              </w:rPr>
              <w:t>Роль в проекте</w:t>
            </w:r>
            <w:r w:rsidR="00462B69">
              <w:rPr>
                <w:i/>
                <w:spacing w:val="-2"/>
                <w:sz w:val="28"/>
              </w:rPr>
              <w:t>:</w:t>
            </w:r>
            <w:r w:rsidR="00C54B4A">
              <w:rPr>
                <w:i/>
                <w:spacing w:val="-2"/>
                <w:sz w:val="28"/>
              </w:rPr>
              <w:t xml:space="preserve"> </w:t>
            </w:r>
            <w:r w:rsidR="00C54B4A">
              <w:rPr>
                <w:spacing w:val="-2"/>
                <w:sz w:val="28"/>
              </w:rPr>
              <w:t>мероприятие «День памяти и скорби -22 июня»</w:t>
            </w:r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Роль в прое</w:t>
            </w:r>
            <w:r w:rsidRPr="009379FA">
              <w:rPr>
                <w:i/>
                <w:spacing w:val="-2"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>т</w:t>
            </w:r>
            <w:r w:rsidRPr="009379FA">
              <w:rPr>
                <w:i/>
                <w:spacing w:val="-2"/>
                <w:sz w:val="28"/>
              </w:rPr>
              <w:t>е:</w:t>
            </w:r>
            <w:r w:rsidR="00344B9C">
              <w:rPr>
                <w:i/>
                <w:spacing w:val="-2"/>
                <w:sz w:val="28"/>
              </w:rPr>
              <w:t xml:space="preserve"> Подготовка </w:t>
            </w:r>
            <w:proofErr w:type="spellStart"/>
            <w:r w:rsidR="00344B9C">
              <w:rPr>
                <w:i/>
                <w:spacing w:val="-2"/>
                <w:sz w:val="28"/>
              </w:rPr>
              <w:t>разноформатных</w:t>
            </w:r>
            <w:proofErr w:type="spellEnd"/>
            <w:r w:rsidR="00344B9C">
              <w:rPr>
                <w:i/>
                <w:spacing w:val="-2"/>
                <w:sz w:val="28"/>
              </w:rPr>
              <w:t xml:space="preserve"> активностей по патриотическому воспитанию детей с ОВЗ</w:t>
            </w:r>
          </w:p>
          <w:p w:rsidR="00344B9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  <w:hyperlink r:id="rId19" w:history="1">
              <w:r w:rsidR="00344B9C" w:rsidRPr="00CD278C">
                <w:rPr>
                  <w:rStyle w:val="a5"/>
                  <w:i/>
                  <w:spacing w:val="-2"/>
                  <w:sz w:val="28"/>
                </w:rPr>
                <w:t>https://vk.com/centrlopan?from=groups&amp;w=wall-126088456_2077</w:t>
              </w:r>
            </w:hyperlink>
          </w:p>
          <w:p w:rsidR="001357AC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 w:rsidR="00462B69">
              <w:rPr>
                <w:spacing w:val="-2"/>
                <w:sz w:val="28"/>
              </w:rPr>
              <w:t>.</w:t>
            </w:r>
            <w:r w:rsidR="001357AC" w:rsidRPr="001357AC">
              <w:rPr>
                <w:spacing w:val="-2"/>
                <w:sz w:val="28"/>
              </w:rPr>
              <w:t>Федеральный  проект</w:t>
            </w:r>
            <w:r w:rsidR="00462B69">
              <w:rPr>
                <w:spacing w:val="-2"/>
                <w:sz w:val="28"/>
              </w:rPr>
              <w:t xml:space="preserve"> «Комплекс мер по поддержке семей, воспитывающих детей с ограниченными возможностями»</w:t>
            </w:r>
            <w:r w:rsidR="00930D41">
              <w:rPr>
                <w:spacing w:val="-2"/>
                <w:sz w:val="28"/>
              </w:rPr>
              <w:t>,</w:t>
            </w:r>
            <w:r w:rsidR="00462B69">
              <w:rPr>
                <w:spacing w:val="-2"/>
                <w:sz w:val="28"/>
              </w:rPr>
              <w:t xml:space="preserve"> </w:t>
            </w:r>
            <w:r w:rsidR="001357AC" w:rsidRPr="001357AC">
              <w:rPr>
                <w:spacing w:val="-2"/>
                <w:sz w:val="28"/>
              </w:rPr>
              <w:t xml:space="preserve"> «Инклюзивное семейное швейно-вязальное ателье «Радуга», 2024 г.</w:t>
            </w:r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9379FA">
              <w:rPr>
                <w:i/>
                <w:spacing w:val="-2"/>
                <w:sz w:val="28"/>
              </w:rPr>
              <w:t>Роль в проекте:</w:t>
            </w:r>
            <w:r w:rsidR="00930D41">
              <w:rPr>
                <w:i/>
                <w:spacing w:val="-2"/>
                <w:sz w:val="28"/>
              </w:rPr>
              <w:t xml:space="preserve"> </w:t>
            </w:r>
            <w:r w:rsidR="00930D41" w:rsidRPr="00930D41">
              <w:rPr>
                <w:spacing w:val="-2"/>
                <w:sz w:val="28"/>
              </w:rPr>
              <w:t xml:space="preserve">информационное сопровождение </w:t>
            </w:r>
          </w:p>
          <w:p w:rsidR="00344B9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20" w:history="1">
              <w:r w:rsidR="00344B9C" w:rsidRPr="00CD278C">
                <w:rPr>
                  <w:rStyle w:val="a5"/>
                  <w:spacing w:val="-2"/>
                  <w:sz w:val="28"/>
                </w:rPr>
                <w:t>https://vk.com/club229260106?w=wall-229260106_105</w:t>
              </w:r>
            </w:hyperlink>
          </w:p>
          <w:p w:rsidR="001357AC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 w:rsidR="00462B69">
              <w:rPr>
                <w:spacing w:val="-2"/>
                <w:sz w:val="28"/>
              </w:rPr>
              <w:t>.</w:t>
            </w:r>
            <w:r w:rsidR="001357AC" w:rsidRPr="001357AC">
              <w:rPr>
                <w:spacing w:val="-2"/>
                <w:sz w:val="28"/>
              </w:rPr>
              <w:t>Федеральный социал</w:t>
            </w:r>
            <w:r w:rsidR="00014EB7">
              <w:rPr>
                <w:spacing w:val="-2"/>
                <w:sz w:val="28"/>
              </w:rPr>
              <w:t>ьный проект «Отличные соседи</w:t>
            </w:r>
            <w:r w:rsidR="001357AC" w:rsidRPr="001357AC">
              <w:rPr>
                <w:spacing w:val="-2"/>
                <w:sz w:val="28"/>
              </w:rPr>
              <w:t>», 2025 г.</w:t>
            </w:r>
          </w:p>
          <w:p w:rsidR="009379FA" w:rsidRDefault="009379F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9379FA">
              <w:rPr>
                <w:i/>
                <w:spacing w:val="-2"/>
                <w:sz w:val="28"/>
              </w:rPr>
              <w:t>Роль в проекте:</w:t>
            </w:r>
            <w:r w:rsidR="00930D41">
              <w:rPr>
                <w:i/>
                <w:spacing w:val="-2"/>
                <w:sz w:val="28"/>
              </w:rPr>
              <w:t xml:space="preserve"> </w:t>
            </w:r>
            <w:r w:rsidR="00930D41" w:rsidRPr="00930D41">
              <w:rPr>
                <w:spacing w:val="-2"/>
                <w:sz w:val="28"/>
              </w:rPr>
              <w:t>ведущая мероприятий по созданию сплочения сообщества и формирования инклюзивного пространства</w:t>
            </w:r>
          </w:p>
          <w:p w:rsidR="00006B53" w:rsidRPr="009379FA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  <w:hyperlink r:id="rId21" w:history="1">
              <w:r w:rsidR="00006B53" w:rsidRPr="00006B53">
                <w:rPr>
                  <w:rStyle w:val="a5"/>
                  <w:i/>
                  <w:spacing w:val="-2"/>
                  <w:sz w:val="28"/>
                </w:rPr>
                <w:t>https://vkvideo.ru/video-221108705_456239095</w:t>
              </w:r>
            </w:hyperlink>
          </w:p>
          <w:p w:rsidR="001357AC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="00462B69">
              <w:rPr>
                <w:spacing w:val="-2"/>
                <w:sz w:val="28"/>
              </w:rPr>
              <w:t>.</w:t>
            </w:r>
            <w:r w:rsidR="001357AC" w:rsidRPr="001357AC">
              <w:rPr>
                <w:spacing w:val="-2"/>
                <w:sz w:val="28"/>
              </w:rPr>
              <w:t>Муниципальный социальный проект «Наш парк», 2025 г.</w:t>
            </w:r>
            <w:r w:rsidR="00462B69">
              <w:rPr>
                <w:spacing w:val="-2"/>
                <w:sz w:val="28"/>
              </w:rPr>
              <w:t xml:space="preserve"> </w:t>
            </w:r>
          </w:p>
          <w:p w:rsidR="00C97E65" w:rsidRDefault="00462B6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 w:rsidRPr="00462B69">
              <w:rPr>
                <w:i/>
                <w:spacing w:val="-2"/>
                <w:sz w:val="28"/>
              </w:rPr>
              <w:t>Роль в проекте</w:t>
            </w:r>
            <w:r>
              <w:rPr>
                <w:i/>
                <w:spacing w:val="-2"/>
                <w:sz w:val="28"/>
              </w:rPr>
              <w:t xml:space="preserve">: </w:t>
            </w:r>
            <w:r w:rsidRPr="00462B69">
              <w:rPr>
                <w:spacing w:val="-2"/>
                <w:sz w:val="28"/>
              </w:rPr>
              <w:t>организатор и ведущий финального меро</w:t>
            </w:r>
            <w:r w:rsidR="00930D41">
              <w:rPr>
                <w:spacing w:val="-2"/>
                <w:sz w:val="28"/>
              </w:rPr>
              <w:t>приятия проекта для жителей сел</w:t>
            </w:r>
            <w:r w:rsidRPr="00462B69">
              <w:rPr>
                <w:spacing w:val="-2"/>
                <w:sz w:val="28"/>
              </w:rPr>
              <w:t xml:space="preserve">а Веселая Лопань. Общее количество </w:t>
            </w:r>
            <w:r w:rsidRPr="00462B69">
              <w:rPr>
                <w:spacing w:val="-2"/>
                <w:sz w:val="28"/>
              </w:rPr>
              <w:lastRenderedPageBreak/>
              <w:t>участников</w:t>
            </w:r>
            <w:r w:rsidR="00930D41">
              <w:rPr>
                <w:spacing w:val="-2"/>
                <w:sz w:val="28"/>
              </w:rPr>
              <w:t>, учетом пользователей сети интернет</w:t>
            </w:r>
            <w:r w:rsidRPr="00462B69">
              <w:rPr>
                <w:spacing w:val="-2"/>
                <w:sz w:val="28"/>
              </w:rPr>
              <w:t xml:space="preserve"> –</w:t>
            </w:r>
            <w:r w:rsidR="00930D41">
              <w:rPr>
                <w:spacing w:val="-2"/>
                <w:sz w:val="28"/>
              </w:rPr>
              <w:t xml:space="preserve"> 15</w:t>
            </w:r>
            <w:r w:rsidRPr="00462B69">
              <w:rPr>
                <w:spacing w:val="-2"/>
                <w:sz w:val="28"/>
              </w:rPr>
              <w:t>23 человека</w:t>
            </w:r>
            <w:r>
              <w:rPr>
                <w:spacing w:val="-2"/>
                <w:sz w:val="28"/>
              </w:rPr>
              <w:t>.</w:t>
            </w:r>
          </w:p>
          <w:p w:rsidR="00344B9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hyperlink r:id="rId22" w:history="1">
              <w:r w:rsidR="00344B9C" w:rsidRPr="00CD278C">
                <w:rPr>
                  <w:rStyle w:val="a5"/>
                  <w:spacing w:val="-2"/>
                  <w:sz w:val="28"/>
                </w:rPr>
                <w:t>https://vk.com/centrlopan?from=groups&amp;w=wall-126088456_3947</w:t>
              </w:r>
            </w:hyperlink>
          </w:p>
          <w:p w:rsidR="00462B69" w:rsidRDefault="007579D9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8</w:t>
            </w:r>
            <w:r w:rsidR="00C97E65">
              <w:rPr>
                <w:i/>
                <w:spacing w:val="-2"/>
                <w:sz w:val="28"/>
              </w:rPr>
              <w:t xml:space="preserve">. </w:t>
            </w:r>
            <w:r w:rsidR="00C97E65" w:rsidRPr="00C97E65">
              <w:rPr>
                <w:spacing w:val="-2"/>
                <w:sz w:val="28"/>
              </w:rPr>
              <w:t>Федеральный проект</w:t>
            </w:r>
            <w:r w:rsidR="00C97E65">
              <w:rPr>
                <w:i/>
                <w:spacing w:val="-2"/>
                <w:sz w:val="28"/>
              </w:rPr>
              <w:t xml:space="preserve"> </w:t>
            </w:r>
            <w:r w:rsidR="00C97E65">
              <w:rPr>
                <w:spacing w:val="-2"/>
                <w:sz w:val="28"/>
              </w:rPr>
              <w:t>«Шахматный клуб «Ладья», 2025</w:t>
            </w:r>
            <w:r w:rsidR="001615F8">
              <w:rPr>
                <w:spacing w:val="-2"/>
                <w:sz w:val="28"/>
              </w:rPr>
              <w:t xml:space="preserve"> </w:t>
            </w:r>
            <w:r w:rsidR="001615F8" w:rsidRPr="001615F8">
              <w:rPr>
                <w:i/>
                <w:spacing w:val="-2"/>
                <w:sz w:val="28"/>
              </w:rPr>
              <w:t>Роль в проекте:</w:t>
            </w:r>
            <w:r w:rsidR="001615F8">
              <w:rPr>
                <w:i/>
                <w:spacing w:val="-2"/>
                <w:sz w:val="28"/>
              </w:rPr>
              <w:t xml:space="preserve"> </w:t>
            </w:r>
            <w:r w:rsidR="001615F8">
              <w:rPr>
                <w:spacing w:val="-2"/>
                <w:sz w:val="28"/>
              </w:rPr>
              <w:t>инф</w:t>
            </w:r>
            <w:r w:rsidR="001615F8" w:rsidRPr="001615F8">
              <w:rPr>
                <w:spacing w:val="-2"/>
                <w:sz w:val="28"/>
              </w:rPr>
              <w:t>ормационное сопровождение</w:t>
            </w:r>
            <w:r w:rsidR="001615F8">
              <w:rPr>
                <w:spacing w:val="-2"/>
                <w:sz w:val="28"/>
              </w:rPr>
              <w:t xml:space="preserve"> </w:t>
            </w:r>
          </w:p>
          <w:p w:rsidR="002B0A7A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  <w:hyperlink r:id="rId23" w:history="1">
              <w:r w:rsidR="002B0A7A" w:rsidRPr="00CD278C">
                <w:rPr>
                  <w:rStyle w:val="a5"/>
                  <w:i/>
                  <w:spacing w:val="-2"/>
                  <w:sz w:val="28"/>
                </w:rPr>
                <w:t>https://vkvideo.ru/video-126088456_456240161</w:t>
              </w:r>
            </w:hyperlink>
          </w:p>
          <w:p w:rsidR="002B0A7A" w:rsidRPr="00462B69" w:rsidRDefault="002B0A7A" w:rsidP="004F6CB9">
            <w:pPr>
              <w:pStyle w:val="TableParagraph"/>
              <w:tabs>
                <w:tab w:val="left" w:pos="422"/>
                <w:tab w:val="left" w:pos="424"/>
                <w:tab w:val="left" w:pos="3286"/>
                <w:tab w:val="left" w:pos="3573"/>
              </w:tabs>
              <w:ind w:left="0"/>
              <w:jc w:val="both"/>
              <w:rPr>
                <w:i/>
                <w:spacing w:val="-2"/>
                <w:sz w:val="28"/>
              </w:rPr>
            </w:pPr>
          </w:p>
        </w:tc>
      </w:tr>
      <w:tr w:rsidR="006A1677">
        <w:trPr>
          <w:trHeight w:val="2577"/>
        </w:trPr>
        <w:tc>
          <w:tcPr>
            <w:tcW w:w="3961" w:type="dxa"/>
          </w:tcPr>
          <w:p w:rsidR="006A1677" w:rsidRDefault="00FE40C5" w:rsidP="004F6CB9">
            <w:pPr>
              <w:pStyle w:val="TableParagraph"/>
              <w:tabs>
                <w:tab w:val="left" w:pos="2074"/>
              </w:tabs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Какими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современными </w:t>
            </w:r>
            <w:r>
              <w:rPr>
                <w:sz w:val="28"/>
              </w:rPr>
              <w:t>технологиями педагогической работы владе</w:t>
            </w:r>
            <w:r w:rsidR="00AA5696">
              <w:rPr>
                <w:sz w:val="28"/>
              </w:rPr>
              <w:t>ет</w:t>
            </w:r>
          </w:p>
        </w:tc>
        <w:tc>
          <w:tcPr>
            <w:tcW w:w="5613" w:type="dxa"/>
          </w:tcPr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4"/>
              </w:tabs>
              <w:ind w:left="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Информационно-коммуникативная технология.</w:t>
            </w:r>
          </w:p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технология.</w:t>
            </w:r>
          </w:p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Педагогика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сотрудничества.</w:t>
            </w:r>
          </w:p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:rsidR="006A1677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STEM</w:t>
            </w:r>
            <w:r>
              <w:rPr>
                <w:spacing w:val="-2"/>
                <w:sz w:val="28"/>
              </w:rPr>
              <w:t xml:space="preserve"> технология.</w:t>
            </w:r>
          </w:p>
          <w:p w:rsidR="009A5F9D" w:rsidRPr="009A5F9D" w:rsidRDefault="00FE40C5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</w:t>
            </w:r>
          </w:p>
          <w:p w:rsidR="006A1677" w:rsidRDefault="009A5F9D" w:rsidP="004F6CB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0" w:firstLine="0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 xml:space="preserve">PR </w:t>
            </w:r>
            <w:r>
              <w:rPr>
                <w:spacing w:val="-2"/>
                <w:sz w:val="28"/>
              </w:rPr>
              <w:t>-технология</w:t>
            </w:r>
          </w:p>
        </w:tc>
      </w:tr>
      <w:tr w:rsidR="006A1677" w:rsidTr="007D2D7A">
        <w:trPr>
          <w:trHeight w:val="1442"/>
        </w:trPr>
        <w:tc>
          <w:tcPr>
            <w:tcW w:w="3961" w:type="dxa"/>
          </w:tcPr>
          <w:p w:rsidR="006A1677" w:rsidRDefault="00FE40C5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Публикации в печатных и электронных СМИ (выходные </w:t>
            </w:r>
            <w:r>
              <w:rPr>
                <w:spacing w:val="-2"/>
                <w:sz w:val="28"/>
              </w:rPr>
              <w:t>данные)</w:t>
            </w:r>
          </w:p>
        </w:tc>
        <w:tc>
          <w:tcPr>
            <w:tcW w:w="5613" w:type="dxa"/>
          </w:tcPr>
          <w:p w:rsidR="007D2D7A" w:rsidRDefault="00FE40C5" w:rsidP="004F6CB9">
            <w:pPr>
              <w:pStyle w:val="TableParagraph"/>
              <w:tabs>
                <w:tab w:val="left" w:pos="3855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«Социокультурная адаптация и сопровождение молодых людей с ОВЗ в возрасте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 w:rsidR="007D2D7A">
              <w:rPr>
                <w:spacing w:val="-2"/>
                <w:sz w:val="28"/>
              </w:rPr>
              <w:t xml:space="preserve"> реабилитационного</w:t>
            </w:r>
            <w:r w:rsidR="007D2D7A">
              <w:rPr>
                <w:sz w:val="28"/>
              </w:rPr>
              <w:tab/>
            </w:r>
            <w:r w:rsidR="007D2D7A">
              <w:rPr>
                <w:spacing w:val="-2"/>
                <w:sz w:val="28"/>
              </w:rPr>
              <w:t xml:space="preserve">учреждения». </w:t>
            </w:r>
            <w:r w:rsidR="007D2D7A">
              <w:rPr>
                <w:sz w:val="28"/>
              </w:rPr>
              <w:t>Международный</w:t>
            </w:r>
            <w:r w:rsidR="007D2D7A">
              <w:rPr>
                <w:spacing w:val="75"/>
                <w:w w:val="150"/>
                <w:sz w:val="28"/>
              </w:rPr>
              <w:t xml:space="preserve">   </w:t>
            </w:r>
            <w:r w:rsidR="007D2D7A">
              <w:rPr>
                <w:sz w:val="28"/>
              </w:rPr>
              <w:t>научный</w:t>
            </w:r>
            <w:r w:rsidR="007D2D7A">
              <w:rPr>
                <w:spacing w:val="77"/>
                <w:w w:val="150"/>
                <w:sz w:val="28"/>
              </w:rPr>
              <w:t xml:space="preserve">   </w:t>
            </w:r>
            <w:r w:rsidR="007D2D7A">
              <w:rPr>
                <w:spacing w:val="-2"/>
                <w:sz w:val="28"/>
              </w:rPr>
              <w:t>журнал</w:t>
            </w:r>
          </w:p>
          <w:p w:rsidR="007D2D7A" w:rsidRDefault="007D2D7A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«Инновационная наука».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издательский центр </w:t>
            </w:r>
            <w:proofErr w:type="spellStart"/>
            <w:r>
              <w:rPr>
                <w:sz w:val="28"/>
              </w:rPr>
              <w:t>Аэтерна</w:t>
            </w:r>
            <w:proofErr w:type="spellEnd"/>
            <w:r>
              <w:rPr>
                <w:sz w:val="28"/>
              </w:rPr>
              <w:t>, №12/2020.</w:t>
            </w:r>
          </w:p>
          <w:p w:rsidR="007D2D7A" w:rsidRDefault="007D2D7A" w:rsidP="004F6CB9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«Дети одного солнца»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роект «Вербное воскресенье». Международный научный журнал «Инновационная наука».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издательский центр </w:t>
            </w:r>
            <w:proofErr w:type="spellStart"/>
            <w:r>
              <w:rPr>
                <w:sz w:val="28"/>
              </w:rPr>
              <w:t>Аэтерна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№10-1/2021.</w:t>
            </w:r>
          </w:p>
          <w:p w:rsidR="007D2D7A" w:rsidRDefault="007D2D7A" w:rsidP="004F6CB9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«Содействие интеграции детей и подростков с инвалидностью в современном обществе через творческий проект «Вербное воскресенье». Международный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научный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журнал</w:t>
            </w:r>
          </w:p>
          <w:p w:rsidR="007D2D7A" w:rsidRDefault="007D2D7A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«Инновационная наука».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издательский центр </w:t>
            </w:r>
            <w:proofErr w:type="spellStart"/>
            <w:r>
              <w:rPr>
                <w:sz w:val="28"/>
              </w:rPr>
              <w:t>Аэтерна</w:t>
            </w:r>
            <w:proofErr w:type="spellEnd"/>
            <w:r>
              <w:rPr>
                <w:sz w:val="28"/>
              </w:rPr>
              <w:t>, №2-2/2022.</w:t>
            </w:r>
          </w:p>
          <w:p w:rsidR="007D2D7A" w:rsidRPr="00F8732E" w:rsidRDefault="007D2D7A" w:rsidP="004F6CB9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  <w:tab w:val="left" w:pos="2887"/>
                <w:tab w:val="left" w:pos="3467"/>
                <w:tab w:val="left" w:pos="415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«Инклюзия в действии: волонтерская видеостудия «</w:t>
            </w:r>
            <w:proofErr w:type="gramStart"/>
            <w:r>
              <w:rPr>
                <w:sz w:val="28"/>
              </w:rPr>
              <w:t>Свой</w:t>
            </w:r>
            <w:proofErr w:type="gramEnd"/>
            <w:r>
              <w:rPr>
                <w:sz w:val="28"/>
              </w:rPr>
              <w:t xml:space="preserve"> среди своих» как </w:t>
            </w:r>
            <w:r>
              <w:rPr>
                <w:spacing w:val="-2"/>
                <w:sz w:val="28"/>
              </w:rPr>
              <w:t>пространство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творчесокй</w:t>
            </w:r>
            <w:proofErr w:type="spellEnd"/>
            <w:r>
              <w:rPr>
                <w:spacing w:val="-2"/>
                <w:sz w:val="28"/>
              </w:rPr>
              <w:t xml:space="preserve"> самореализации.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>научный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«Инновационная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наука». Научно-издательский центр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Аэтерна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№8- </w:t>
            </w:r>
            <w:r>
              <w:rPr>
                <w:spacing w:val="-2"/>
                <w:sz w:val="28"/>
              </w:rPr>
              <w:t>1/2024.</w:t>
            </w:r>
          </w:p>
          <w:p w:rsidR="007D2D7A" w:rsidRDefault="007D2D7A" w:rsidP="004F6CB9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  <w:tab w:val="left" w:pos="2887"/>
                <w:tab w:val="left" w:pos="3467"/>
                <w:tab w:val="left" w:pos="4153"/>
              </w:tabs>
              <w:ind w:left="0" w:firstLine="0"/>
              <w:jc w:val="both"/>
              <w:rPr>
                <w:sz w:val="28"/>
              </w:rPr>
            </w:pPr>
            <w:r w:rsidRPr="00F8732E">
              <w:rPr>
                <w:sz w:val="28"/>
              </w:rPr>
              <w:t>«Танцуем вместе: двигательная терапия для детей с особенностями развития и их семей». Международный научный журнал «Инновационная наука». Научно-</w:t>
            </w:r>
            <w:r w:rsidRPr="00F8732E">
              <w:rPr>
                <w:sz w:val="28"/>
              </w:rPr>
              <w:lastRenderedPageBreak/>
              <w:t xml:space="preserve">издательский центр </w:t>
            </w:r>
            <w:proofErr w:type="spellStart"/>
            <w:r w:rsidRPr="00F8732E">
              <w:rPr>
                <w:sz w:val="28"/>
              </w:rPr>
              <w:t>Аэтерна</w:t>
            </w:r>
            <w:proofErr w:type="spellEnd"/>
            <w:r w:rsidRPr="00F8732E">
              <w:rPr>
                <w:sz w:val="28"/>
              </w:rPr>
              <w:t>, №4-2/2025.</w:t>
            </w:r>
          </w:p>
          <w:p w:rsidR="007D2D7A" w:rsidRDefault="007D2D7A" w:rsidP="004F6CB9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562BBE">
              <w:rPr>
                <w:sz w:val="28"/>
              </w:rPr>
              <w:t>Творчество как ключ к развитию: реабилитационный потенциал творческих конкурсов для детей с ограниченными возможностями здоровья</w:t>
            </w:r>
            <w:r>
              <w:rPr>
                <w:sz w:val="28"/>
              </w:rPr>
              <w:t xml:space="preserve">». Международный научный журнал «инновационная наука». Научно-издательский центр </w:t>
            </w:r>
            <w:proofErr w:type="spellStart"/>
            <w:r>
              <w:rPr>
                <w:sz w:val="28"/>
              </w:rPr>
              <w:t>Аэтерна</w:t>
            </w:r>
            <w:proofErr w:type="spellEnd"/>
            <w:r>
              <w:rPr>
                <w:sz w:val="28"/>
              </w:rPr>
              <w:t>, № 12 – 1 -1/2025 г.</w:t>
            </w:r>
          </w:p>
        </w:tc>
      </w:tr>
      <w:tr w:rsidR="006A1677" w:rsidTr="00501D0E">
        <w:trPr>
          <w:trHeight w:val="1397"/>
        </w:trPr>
        <w:tc>
          <w:tcPr>
            <w:tcW w:w="3961" w:type="dxa"/>
          </w:tcPr>
          <w:p w:rsidR="006A1677" w:rsidRDefault="00FE40C5" w:rsidP="004F6CB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Общественная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613" w:type="dxa"/>
          </w:tcPr>
          <w:p w:rsidR="00F8732E" w:rsidRDefault="00F8732E" w:rsidP="004F6CB9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  <w:tab w:val="left" w:pos="424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Секретарь методического объединения педагогов Центра</w:t>
            </w:r>
            <w:r>
              <w:rPr>
                <w:spacing w:val="-2"/>
                <w:sz w:val="28"/>
              </w:rPr>
              <w:t>.</w:t>
            </w:r>
          </w:p>
          <w:p w:rsidR="00501D0E" w:rsidRDefault="00F8732E" w:rsidP="004F6CB9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  <w:tab w:val="left" w:pos="1787"/>
                <w:tab w:val="left" w:pos="3759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Секретарь Профсоюзного комитета Центра</w:t>
            </w:r>
          </w:p>
          <w:p w:rsidR="00AA5696" w:rsidRPr="00AA5696" w:rsidRDefault="00AA5696" w:rsidP="004F6CB9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  <w:tab w:val="left" w:pos="1787"/>
                <w:tab w:val="left" w:pos="3759"/>
              </w:tabs>
              <w:ind w:left="0" w:firstLine="0"/>
              <w:rPr>
                <w:sz w:val="28"/>
              </w:rPr>
            </w:pPr>
            <w:r w:rsidRPr="00AA5696">
              <w:rPr>
                <w:sz w:val="28"/>
              </w:rPr>
              <w:t xml:space="preserve">Администратор </w:t>
            </w:r>
            <w:proofErr w:type="spellStart"/>
            <w:r w:rsidRPr="00AA5696">
              <w:rPr>
                <w:sz w:val="28"/>
              </w:rPr>
              <w:t>паблика</w:t>
            </w:r>
            <w:proofErr w:type="spellEnd"/>
            <w:r w:rsidRPr="00AA5696">
              <w:rPr>
                <w:sz w:val="28"/>
              </w:rPr>
              <w:t xml:space="preserve"> реабилитационный центр для детей и подростков с ограниченными возможностями имени </w:t>
            </w:r>
            <w:proofErr w:type="spellStart"/>
            <w:r w:rsidRPr="00AA5696">
              <w:rPr>
                <w:sz w:val="28"/>
              </w:rPr>
              <w:t>В.З.Гетманского</w:t>
            </w:r>
            <w:proofErr w:type="spellEnd"/>
          </w:p>
          <w:p w:rsidR="00AA5696" w:rsidRPr="00501D0E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1787"/>
                <w:tab w:val="left" w:pos="3759"/>
              </w:tabs>
              <w:ind w:left="0"/>
              <w:rPr>
                <w:sz w:val="28"/>
              </w:rPr>
            </w:pPr>
            <w:hyperlink r:id="rId24" w:history="1">
              <w:r w:rsidR="00837678" w:rsidRPr="00837678">
                <w:rPr>
                  <w:rStyle w:val="a5"/>
                  <w:sz w:val="28"/>
                </w:rPr>
                <w:t>https://vk.com/centrlopan?from=groups</w:t>
              </w:r>
            </w:hyperlink>
          </w:p>
        </w:tc>
      </w:tr>
      <w:tr w:rsidR="006A1677" w:rsidTr="007F053A">
        <w:trPr>
          <w:trHeight w:val="2122"/>
        </w:trPr>
        <w:tc>
          <w:tcPr>
            <w:tcW w:w="3961" w:type="dxa"/>
          </w:tcPr>
          <w:p w:rsidR="006A1677" w:rsidRDefault="00FE40C5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Профессиональное признание (наличие грамот, дипломов, благодарностей и т.д.)</w:t>
            </w:r>
          </w:p>
        </w:tc>
        <w:tc>
          <w:tcPr>
            <w:tcW w:w="5613" w:type="dxa"/>
          </w:tcPr>
          <w:p w:rsidR="00F8732E" w:rsidRDefault="00FE40C5" w:rsidP="004F6CB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Благодарственное письмо министерства </w:t>
            </w:r>
            <w:r w:rsidR="00F8732E" w:rsidRPr="00F8732E">
              <w:rPr>
                <w:sz w:val="28"/>
              </w:rPr>
              <w:t>социальной защиты населения и труда Белгородской области за многолетний добросовестный труд, большой вклад в развитие системы социальной защиты населения и труда области и в связи профессиональным праздником – Днем социального работника. 15.03.2025г.</w:t>
            </w:r>
          </w:p>
          <w:p w:rsidR="00F8732E" w:rsidRDefault="00F8732E" w:rsidP="004F6CB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Почетная грамота </w:t>
            </w:r>
            <w:r w:rsidRPr="00F8732E">
              <w:rPr>
                <w:sz w:val="28"/>
              </w:rPr>
              <w:t>министерства социальной защиты населения и труда Белгородской области</w:t>
            </w:r>
            <w:r>
              <w:rPr>
                <w:sz w:val="28"/>
              </w:rPr>
              <w:t xml:space="preserve"> за 2 место в номинации «Лучшая практика по социальной реабилитации и </w:t>
            </w:r>
            <w:proofErr w:type="spellStart"/>
            <w:r>
              <w:rPr>
                <w:sz w:val="28"/>
              </w:rPr>
              <w:t>абилитации</w:t>
            </w:r>
            <w:proofErr w:type="spellEnd"/>
            <w:r>
              <w:rPr>
                <w:sz w:val="28"/>
              </w:rPr>
              <w:t xml:space="preserve"> инвалидов» регионального этапа Всероссийского конкурса профессионального мастерства в сфере социального обслуживания</w:t>
            </w:r>
          </w:p>
          <w:p w:rsidR="00F8732E" w:rsidRDefault="00F8732E" w:rsidP="004F6CB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Грамота финалиста регионального конкурса достижений жителей Белгородской области «Наша гордость» в номинации «</w:t>
            </w:r>
            <w:proofErr w:type="spellStart"/>
            <w:r>
              <w:rPr>
                <w:sz w:val="28"/>
              </w:rPr>
              <w:t>Блогосфера</w:t>
            </w:r>
            <w:proofErr w:type="spellEnd"/>
            <w:r>
              <w:rPr>
                <w:sz w:val="28"/>
              </w:rPr>
              <w:t>»</w:t>
            </w:r>
          </w:p>
          <w:p w:rsidR="00837678" w:rsidRDefault="00837678" w:rsidP="004F6CB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Благодарственное письмо Благотворительного Фонда «Добрый город Петербург»,</w:t>
            </w:r>
            <w:r w:rsidR="00646509">
              <w:rPr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  <w:p w:rsidR="006A1677" w:rsidRDefault="006A1677" w:rsidP="004F6CB9">
            <w:pPr>
              <w:pStyle w:val="TableParagraph"/>
              <w:ind w:left="0"/>
              <w:rPr>
                <w:sz w:val="28"/>
              </w:rPr>
            </w:pPr>
          </w:p>
        </w:tc>
      </w:tr>
      <w:tr w:rsidR="007F053A" w:rsidTr="007F053A">
        <w:trPr>
          <w:trHeight w:val="2122"/>
        </w:trPr>
        <w:tc>
          <w:tcPr>
            <w:tcW w:w="3961" w:type="dxa"/>
          </w:tcPr>
          <w:p w:rsidR="007F053A" w:rsidRDefault="007F053A" w:rsidP="00FA1B90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 w:rsidR="00EF1B3C">
              <w:rPr>
                <w:sz w:val="28"/>
              </w:rPr>
              <w:t xml:space="preserve"> обобщенного педагогического опыта </w:t>
            </w:r>
          </w:p>
        </w:tc>
        <w:tc>
          <w:tcPr>
            <w:tcW w:w="5613" w:type="dxa"/>
          </w:tcPr>
          <w:p w:rsidR="007F053A" w:rsidRDefault="00EF1B3C" w:rsidP="004F6CB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Опыт по теме: «</w:t>
            </w:r>
            <w:r w:rsidRPr="00EF1B3C">
              <w:rPr>
                <w:sz w:val="28"/>
              </w:rPr>
              <w:t>Творческое и эстетическое развитие личности ребенка с ОВЗ через участие в мероприятиях по социокультурной реабилитации</w:t>
            </w:r>
            <w:r w:rsidR="00E26DC8">
              <w:rPr>
                <w:sz w:val="28"/>
              </w:rPr>
              <w:t>»</w:t>
            </w:r>
            <w:r w:rsidRPr="00EF1B3C">
              <w:rPr>
                <w:sz w:val="28"/>
              </w:rPr>
              <w:t>, 2023</w:t>
            </w:r>
          </w:p>
          <w:p w:rsidR="00EF1B3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25" w:history="1">
              <w:r w:rsidR="00F97573" w:rsidRPr="00E31677">
                <w:rPr>
                  <w:rStyle w:val="a5"/>
                  <w:sz w:val="28"/>
                </w:rPr>
                <w:t>https://centrmsr.ru/method_rabota/experience/</w:t>
              </w:r>
            </w:hyperlink>
          </w:p>
          <w:p w:rsidR="00EF1B3C" w:rsidRDefault="00EF1B3C" w:rsidP="004F6CB9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</w:p>
        </w:tc>
      </w:tr>
      <w:tr w:rsidR="00EF1B3C" w:rsidTr="00EF1B3C">
        <w:trPr>
          <w:trHeight w:val="1003"/>
        </w:trPr>
        <w:tc>
          <w:tcPr>
            <w:tcW w:w="3961" w:type="dxa"/>
          </w:tcPr>
          <w:p w:rsidR="00EF1B3C" w:rsidRDefault="00EF1B3C" w:rsidP="004F6CB9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Ссылка на видео-презентацию педагогического опыта</w:t>
            </w:r>
          </w:p>
        </w:tc>
        <w:tc>
          <w:tcPr>
            <w:tcW w:w="5613" w:type="dxa"/>
          </w:tcPr>
          <w:p w:rsidR="00EF1B3C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26" w:history="1">
              <w:r w:rsidR="0080794F" w:rsidRPr="000D50DE">
                <w:rPr>
                  <w:rStyle w:val="a5"/>
                  <w:sz w:val="28"/>
                </w:rPr>
                <w:t>https://vkvideo.ru/video-126088456_456240162</w:t>
              </w:r>
            </w:hyperlink>
          </w:p>
          <w:p w:rsidR="0080794F" w:rsidRDefault="00943BD8" w:rsidP="004F6CB9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27" w:history="1">
              <w:r w:rsidR="0080794F" w:rsidRPr="000D50DE">
                <w:rPr>
                  <w:rStyle w:val="a5"/>
                  <w:sz w:val="28"/>
                </w:rPr>
                <w:t>http://centrmsr.ru/ploshadka1/</w:t>
              </w:r>
            </w:hyperlink>
          </w:p>
          <w:p w:rsidR="0080794F" w:rsidRDefault="0080794F" w:rsidP="004F6CB9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</w:p>
        </w:tc>
      </w:tr>
    </w:tbl>
    <w:p w:rsidR="00FE40C5" w:rsidRDefault="00FE40C5"/>
    <w:sectPr w:rsidR="00FE40C5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25E"/>
    <w:multiLevelType w:val="hybridMultilevel"/>
    <w:tmpl w:val="4C8E588A"/>
    <w:lvl w:ilvl="0" w:tplc="196CA8AC">
      <w:numFmt w:val="bullet"/>
      <w:lvlText w:val=""/>
      <w:lvlJc w:val="left"/>
      <w:pPr>
        <w:ind w:left="38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A862DA">
      <w:numFmt w:val="bullet"/>
      <w:lvlText w:val="•"/>
      <w:lvlJc w:val="left"/>
      <w:pPr>
        <w:ind w:left="902" w:hanging="317"/>
      </w:pPr>
      <w:rPr>
        <w:rFonts w:hint="default"/>
        <w:lang w:val="ru-RU" w:eastAsia="en-US" w:bidi="ar-SA"/>
      </w:rPr>
    </w:lvl>
    <w:lvl w:ilvl="2" w:tplc="9B7A0E78">
      <w:numFmt w:val="bullet"/>
      <w:lvlText w:val="•"/>
      <w:lvlJc w:val="left"/>
      <w:pPr>
        <w:ind w:left="1424" w:hanging="317"/>
      </w:pPr>
      <w:rPr>
        <w:rFonts w:hint="default"/>
        <w:lang w:val="ru-RU" w:eastAsia="en-US" w:bidi="ar-SA"/>
      </w:rPr>
    </w:lvl>
    <w:lvl w:ilvl="3" w:tplc="8CBA254C">
      <w:numFmt w:val="bullet"/>
      <w:lvlText w:val="•"/>
      <w:lvlJc w:val="left"/>
      <w:pPr>
        <w:ind w:left="1946" w:hanging="317"/>
      </w:pPr>
      <w:rPr>
        <w:rFonts w:hint="default"/>
        <w:lang w:val="ru-RU" w:eastAsia="en-US" w:bidi="ar-SA"/>
      </w:rPr>
    </w:lvl>
    <w:lvl w:ilvl="4" w:tplc="2BD85932">
      <w:numFmt w:val="bullet"/>
      <w:lvlText w:val="•"/>
      <w:lvlJc w:val="left"/>
      <w:pPr>
        <w:ind w:left="2469" w:hanging="317"/>
      </w:pPr>
      <w:rPr>
        <w:rFonts w:hint="default"/>
        <w:lang w:val="ru-RU" w:eastAsia="en-US" w:bidi="ar-SA"/>
      </w:rPr>
    </w:lvl>
    <w:lvl w:ilvl="5" w:tplc="2B6E6078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6" w:tplc="53F4375A">
      <w:numFmt w:val="bullet"/>
      <w:lvlText w:val="•"/>
      <w:lvlJc w:val="left"/>
      <w:pPr>
        <w:ind w:left="3513" w:hanging="317"/>
      </w:pPr>
      <w:rPr>
        <w:rFonts w:hint="default"/>
        <w:lang w:val="ru-RU" w:eastAsia="en-US" w:bidi="ar-SA"/>
      </w:rPr>
    </w:lvl>
    <w:lvl w:ilvl="7" w:tplc="F40AA2FA">
      <w:numFmt w:val="bullet"/>
      <w:lvlText w:val="•"/>
      <w:lvlJc w:val="left"/>
      <w:pPr>
        <w:ind w:left="4036" w:hanging="317"/>
      </w:pPr>
      <w:rPr>
        <w:rFonts w:hint="default"/>
        <w:lang w:val="ru-RU" w:eastAsia="en-US" w:bidi="ar-SA"/>
      </w:rPr>
    </w:lvl>
    <w:lvl w:ilvl="8" w:tplc="F392A802">
      <w:numFmt w:val="bullet"/>
      <w:lvlText w:val="•"/>
      <w:lvlJc w:val="left"/>
      <w:pPr>
        <w:ind w:left="4558" w:hanging="317"/>
      </w:pPr>
      <w:rPr>
        <w:rFonts w:hint="default"/>
        <w:lang w:val="ru-RU" w:eastAsia="en-US" w:bidi="ar-SA"/>
      </w:rPr>
    </w:lvl>
  </w:abstractNum>
  <w:abstractNum w:abstractNumId="1">
    <w:nsid w:val="0717380E"/>
    <w:multiLevelType w:val="hybridMultilevel"/>
    <w:tmpl w:val="76B6C13C"/>
    <w:lvl w:ilvl="0" w:tplc="0E869AE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68D4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7B66C2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BBD0BD4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86166146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553664F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C99280C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AA08B6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8C040C1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2">
    <w:nsid w:val="10C765F4"/>
    <w:multiLevelType w:val="hybridMultilevel"/>
    <w:tmpl w:val="3F587B16"/>
    <w:lvl w:ilvl="0" w:tplc="7B947B9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D2E676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CF581BC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8DE2AC8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677C65B6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F624F3C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08AC221E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55E5BA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440293F8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3">
    <w:nsid w:val="13B67396"/>
    <w:multiLevelType w:val="hybridMultilevel"/>
    <w:tmpl w:val="1526CA68"/>
    <w:lvl w:ilvl="0" w:tplc="982C510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A8C84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6626D8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C444DFB8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4D72A02E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B3DEBE1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018A7C3A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44C45F4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68DEAA2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4">
    <w:nsid w:val="32262235"/>
    <w:multiLevelType w:val="hybridMultilevel"/>
    <w:tmpl w:val="10C46DA2"/>
    <w:lvl w:ilvl="0" w:tplc="69C055E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0E01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D1D4683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9C421F9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1BA04A08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F52CCB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140EAAE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27E6F5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A1B0534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5">
    <w:nsid w:val="3ACB35C4"/>
    <w:multiLevelType w:val="hybridMultilevel"/>
    <w:tmpl w:val="D8329A46"/>
    <w:lvl w:ilvl="0" w:tplc="EBEE8F4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0A7C56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515E0C3E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F0BE2EA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300C9F0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06C0514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3A16E3EA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7D2D02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2DF460A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6">
    <w:nsid w:val="425E5F82"/>
    <w:multiLevelType w:val="hybridMultilevel"/>
    <w:tmpl w:val="A53216DA"/>
    <w:lvl w:ilvl="0" w:tplc="13445CF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CCAF9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FCA4A7E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0F102C7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ED346694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96CA445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107A9890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5FCA59E8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990ABC8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7">
    <w:nsid w:val="43C81431"/>
    <w:multiLevelType w:val="hybridMultilevel"/>
    <w:tmpl w:val="A084630E"/>
    <w:lvl w:ilvl="0" w:tplc="AAD6853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A8F5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5DAE4B6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60A2C5F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058E7AD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AA3E868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A05C5F80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1A34938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5A48D1D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8">
    <w:nsid w:val="64CC236B"/>
    <w:multiLevelType w:val="hybridMultilevel"/>
    <w:tmpl w:val="D6681228"/>
    <w:lvl w:ilvl="0" w:tplc="EC90067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AD54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02F2584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15FCB75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7F44C6C4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C96E27B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2A3821E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AF34093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C8087FEE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9">
    <w:nsid w:val="66E93FA4"/>
    <w:multiLevelType w:val="hybridMultilevel"/>
    <w:tmpl w:val="AD44B1B2"/>
    <w:lvl w:ilvl="0" w:tplc="66ECC61C">
      <w:start w:val="1"/>
      <w:numFmt w:val="decimal"/>
      <w:lvlText w:val="%1."/>
      <w:lvlJc w:val="left"/>
      <w:pPr>
        <w:ind w:left="4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>
    <w:nsid w:val="69744938"/>
    <w:multiLevelType w:val="hybridMultilevel"/>
    <w:tmpl w:val="48BCA78E"/>
    <w:lvl w:ilvl="0" w:tplc="96CA4D9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2786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B3E4BF0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7820E1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42481D4E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208166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CE8E9C56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230CBC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2CE4AC0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1">
    <w:nsid w:val="6E810957"/>
    <w:multiLevelType w:val="hybridMultilevel"/>
    <w:tmpl w:val="204A3FD6"/>
    <w:lvl w:ilvl="0" w:tplc="3F5863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ABEF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7CCAD38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7722DFC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371A589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F2F2F2C0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3D9E2F5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258498D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3EE42FE2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2">
    <w:nsid w:val="7A10100B"/>
    <w:multiLevelType w:val="hybridMultilevel"/>
    <w:tmpl w:val="6CF68096"/>
    <w:lvl w:ilvl="0" w:tplc="80BE708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803BC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AF7E1E8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41A269B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985EC6C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53B82E04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DC289DD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F1F622A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9594DD1E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3">
    <w:nsid w:val="7C91173A"/>
    <w:multiLevelType w:val="hybridMultilevel"/>
    <w:tmpl w:val="605E5A30"/>
    <w:lvl w:ilvl="0" w:tplc="54A22B9C">
      <w:numFmt w:val="bullet"/>
      <w:lvlText w:val=""/>
      <w:lvlJc w:val="left"/>
      <w:pPr>
        <w:ind w:left="38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051DE">
      <w:numFmt w:val="bullet"/>
      <w:lvlText w:val="•"/>
      <w:lvlJc w:val="left"/>
      <w:pPr>
        <w:ind w:left="902" w:hanging="317"/>
      </w:pPr>
      <w:rPr>
        <w:rFonts w:hint="default"/>
        <w:lang w:val="ru-RU" w:eastAsia="en-US" w:bidi="ar-SA"/>
      </w:rPr>
    </w:lvl>
    <w:lvl w:ilvl="2" w:tplc="0CB03D44">
      <w:numFmt w:val="bullet"/>
      <w:lvlText w:val="•"/>
      <w:lvlJc w:val="left"/>
      <w:pPr>
        <w:ind w:left="1424" w:hanging="317"/>
      </w:pPr>
      <w:rPr>
        <w:rFonts w:hint="default"/>
        <w:lang w:val="ru-RU" w:eastAsia="en-US" w:bidi="ar-SA"/>
      </w:rPr>
    </w:lvl>
    <w:lvl w:ilvl="3" w:tplc="E926F5EE">
      <w:numFmt w:val="bullet"/>
      <w:lvlText w:val="•"/>
      <w:lvlJc w:val="left"/>
      <w:pPr>
        <w:ind w:left="1946" w:hanging="317"/>
      </w:pPr>
      <w:rPr>
        <w:rFonts w:hint="default"/>
        <w:lang w:val="ru-RU" w:eastAsia="en-US" w:bidi="ar-SA"/>
      </w:rPr>
    </w:lvl>
    <w:lvl w:ilvl="4" w:tplc="42D2F4C2">
      <w:numFmt w:val="bullet"/>
      <w:lvlText w:val="•"/>
      <w:lvlJc w:val="left"/>
      <w:pPr>
        <w:ind w:left="2469" w:hanging="317"/>
      </w:pPr>
      <w:rPr>
        <w:rFonts w:hint="default"/>
        <w:lang w:val="ru-RU" w:eastAsia="en-US" w:bidi="ar-SA"/>
      </w:rPr>
    </w:lvl>
    <w:lvl w:ilvl="5" w:tplc="37B802B8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6" w:tplc="B8E6D46A">
      <w:numFmt w:val="bullet"/>
      <w:lvlText w:val="•"/>
      <w:lvlJc w:val="left"/>
      <w:pPr>
        <w:ind w:left="3513" w:hanging="317"/>
      </w:pPr>
      <w:rPr>
        <w:rFonts w:hint="default"/>
        <w:lang w:val="ru-RU" w:eastAsia="en-US" w:bidi="ar-SA"/>
      </w:rPr>
    </w:lvl>
    <w:lvl w:ilvl="7" w:tplc="A2480B7E">
      <w:numFmt w:val="bullet"/>
      <w:lvlText w:val="•"/>
      <w:lvlJc w:val="left"/>
      <w:pPr>
        <w:ind w:left="4036" w:hanging="317"/>
      </w:pPr>
      <w:rPr>
        <w:rFonts w:hint="default"/>
        <w:lang w:val="ru-RU" w:eastAsia="en-US" w:bidi="ar-SA"/>
      </w:rPr>
    </w:lvl>
    <w:lvl w:ilvl="8" w:tplc="61B49924">
      <w:numFmt w:val="bullet"/>
      <w:lvlText w:val="•"/>
      <w:lvlJc w:val="left"/>
      <w:pPr>
        <w:ind w:left="4558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1677"/>
    <w:rsid w:val="00006B53"/>
    <w:rsid w:val="00014EB7"/>
    <w:rsid w:val="001357AC"/>
    <w:rsid w:val="001615F8"/>
    <w:rsid w:val="00177A95"/>
    <w:rsid w:val="00251160"/>
    <w:rsid w:val="002907A5"/>
    <w:rsid w:val="002B0A7A"/>
    <w:rsid w:val="002B4706"/>
    <w:rsid w:val="00302869"/>
    <w:rsid w:val="00344B9C"/>
    <w:rsid w:val="00380EFC"/>
    <w:rsid w:val="003B323F"/>
    <w:rsid w:val="003D4F42"/>
    <w:rsid w:val="00462B69"/>
    <w:rsid w:val="0049692F"/>
    <w:rsid w:val="004D24AB"/>
    <w:rsid w:val="004F6CB9"/>
    <w:rsid w:val="00501D0E"/>
    <w:rsid w:val="00562BBE"/>
    <w:rsid w:val="0056655E"/>
    <w:rsid w:val="005F2F76"/>
    <w:rsid w:val="00622BDA"/>
    <w:rsid w:val="00646509"/>
    <w:rsid w:val="006A1677"/>
    <w:rsid w:val="006C3901"/>
    <w:rsid w:val="007579D9"/>
    <w:rsid w:val="007605BA"/>
    <w:rsid w:val="007770EC"/>
    <w:rsid w:val="00791822"/>
    <w:rsid w:val="007C7070"/>
    <w:rsid w:val="007D115D"/>
    <w:rsid w:val="007D2D7A"/>
    <w:rsid w:val="007F053A"/>
    <w:rsid w:val="0080794F"/>
    <w:rsid w:val="00812661"/>
    <w:rsid w:val="00837678"/>
    <w:rsid w:val="008878B3"/>
    <w:rsid w:val="008A378F"/>
    <w:rsid w:val="008F0132"/>
    <w:rsid w:val="00930D41"/>
    <w:rsid w:val="009379FA"/>
    <w:rsid w:val="00943BD8"/>
    <w:rsid w:val="009A5F9D"/>
    <w:rsid w:val="009F1ADF"/>
    <w:rsid w:val="00A86E91"/>
    <w:rsid w:val="00AA5696"/>
    <w:rsid w:val="00AF3479"/>
    <w:rsid w:val="00B41B3D"/>
    <w:rsid w:val="00BE49E7"/>
    <w:rsid w:val="00BE6288"/>
    <w:rsid w:val="00C54B4A"/>
    <w:rsid w:val="00C97E65"/>
    <w:rsid w:val="00CC11B5"/>
    <w:rsid w:val="00D45F69"/>
    <w:rsid w:val="00E26DC8"/>
    <w:rsid w:val="00E63B3E"/>
    <w:rsid w:val="00E723E1"/>
    <w:rsid w:val="00EF1B3C"/>
    <w:rsid w:val="00F8732E"/>
    <w:rsid w:val="00F97573"/>
    <w:rsid w:val="00FA1B90"/>
    <w:rsid w:val="00FC09DC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" w:right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4"/>
    </w:pPr>
  </w:style>
  <w:style w:type="character" w:styleId="a5">
    <w:name w:val="Hyperlink"/>
    <w:basedOn w:val="a0"/>
    <w:uiPriority w:val="99"/>
    <w:unhideWhenUsed/>
    <w:rsid w:val="00EF1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7573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90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" w:right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4"/>
    </w:pPr>
  </w:style>
  <w:style w:type="character" w:styleId="a5">
    <w:name w:val="Hyperlink"/>
    <w:basedOn w:val="a0"/>
    <w:uiPriority w:val="99"/>
    <w:unhideWhenUsed/>
    <w:rsid w:val="00EF1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7573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90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26088456_456239429?t=2m" TargetMode="External"/><Relationship Id="rId13" Type="http://schemas.openxmlformats.org/officeDocument/2006/relationships/hyperlink" Target="https://vk.com/video-210998563_456239056" TargetMode="External"/><Relationship Id="rId18" Type="http://schemas.openxmlformats.org/officeDocument/2006/relationships/hyperlink" Target="https://vkvideo.ru/video-221108705_456239033" TargetMode="External"/><Relationship Id="rId26" Type="http://schemas.openxmlformats.org/officeDocument/2006/relationships/hyperlink" Target="https://vkvideo.ru/video-126088456_4562401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video.ru/video-221108705_456239095" TargetMode="External"/><Relationship Id="rId7" Type="http://schemas.openxmlformats.org/officeDocument/2006/relationships/hyperlink" Target="http://centrmsr.ru/ploshadka1/" TargetMode="External"/><Relationship Id="rId12" Type="http://schemas.openxmlformats.org/officeDocument/2006/relationships/hyperlink" Target="https://vkvideo.ru/video-126088456_456239954?t=4m15s" TargetMode="External"/><Relationship Id="rId17" Type="http://schemas.openxmlformats.org/officeDocument/2006/relationships/hyperlink" Target="https://vkvideo.ru/video-126088456_456240010" TargetMode="External"/><Relationship Id="rId25" Type="http://schemas.openxmlformats.org/officeDocument/2006/relationships/hyperlink" Target="https://centrmsr.ru/method_rabota/experie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-210998563_456239065" TargetMode="External"/><Relationship Id="rId20" Type="http://schemas.openxmlformats.org/officeDocument/2006/relationships/hyperlink" Target="https://vk.com/club229260106?w=wall-229260106_1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entrmsr.ru/ploshadka1/" TargetMode="External"/><Relationship Id="rId11" Type="http://schemas.openxmlformats.org/officeDocument/2006/relationships/hyperlink" Target="https://vkvideo.ru/video-126088456_456239929?t=6s" TargetMode="External"/><Relationship Id="rId24" Type="http://schemas.openxmlformats.org/officeDocument/2006/relationships/hyperlink" Target="https://vk.com/centrlopan?from=grou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126088456_456239814" TargetMode="External"/><Relationship Id="rId23" Type="http://schemas.openxmlformats.org/officeDocument/2006/relationships/hyperlink" Target="https://vkvideo.ru/video-126088456_4562401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video.ru/video-126088456_456240078?t=1s" TargetMode="External"/><Relationship Id="rId19" Type="http://schemas.openxmlformats.org/officeDocument/2006/relationships/hyperlink" Target="https://vk.com/centrlopan?from=groups&amp;w=wall-126088456_20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playlist/-126088456_25/video-126088456_456239631" TargetMode="External"/><Relationship Id="rId14" Type="http://schemas.openxmlformats.org/officeDocument/2006/relationships/hyperlink" Target="https://vk.com/video-210998563_456239058" TargetMode="External"/><Relationship Id="rId22" Type="http://schemas.openxmlformats.org/officeDocument/2006/relationships/hyperlink" Target="https://vk.com/centrlopan?from=groups&amp;w=wall-126088456_3947" TargetMode="External"/><Relationship Id="rId27" Type="http://schemas.openxmlformats.org/officeDocument/2006/relationships/hyperlink" Target="http://centrmsr.ru/ploshadka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89</cp:revision>
  <dcterms:created xsi:type="dcterms:W3CDTF">2025-09-17T12:56:00Z</dcterms:created>
  <dcterms:modified xsi:type="dcterms:W3CDTF">2025-12-18T13:46:00Z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for Microsoft 365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2024-11-26T00:00:00Z</vt:filetime>
  </property>
</Properties>
</file>