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D8C" w:rsidRPr="00BE7E41" w:rsidRDefault="00683D8C">
      <w:pPr>
        <w:pStyle w:val="a3"/>
        <w:spacing w:before="8"/>
        <w:rPr>
          <w:sz w:val="24"/>
        </w:rPr>
      </w:pPr>
    </w:p>
    <w:p w:rsidR="008D395D" w:rsidRPr="00BE7E41" w:rsidRDefault="008D395D" w:rsidP="008D39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textAlignment w:val="baseline"/>
        <w:rPr>
          <w:spacing w:val="-5"/>
          <w:sz w:val="24"/>
          <w:szCs w:val="24"/>
          <w:bdr w:val="none" w:sz="0" w:space="0" w:color="auto" w:frame="1"/>
          <w:lang w:eastAsia="ru-RU"/>
        </w:rPr>
      </w:pPr>
      <w:proofErr w:type="spellStart"/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>Подкасты</w:t>
      </w:r>
      <w:proofErr w:type="spellEnd"/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— это увлекательное и познавательное развлечение для детей. Вот несколько интересных факторов, которые сделают знакомство с </w:t>
      </w:r>
      <w:proofErr w:type="spellStart"/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>подкастами</w:t>
      </w:r>
      <w:proofErr w:type="spellEnd"/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ещё интереснее:</w:t>
      </w:r>
    </w:p>
    <w:p w:rsidR="008D395D" w:rsidRPr="00BE7E41" w:rsidRDefault="008D395D" w:rsidP="008D39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textAlignment w:val="baseline"/>
        <w:rPr>
          <w:spacing w:val="-5"/>
          <w:sz w:val="24"/>
          <w:szCs w:val="24"/>
          <w:bdr w:val="none" w:sz="0" w:space="0" w:color="auto" w:frame="1"/>
          <w:lang w:eastAsia="ru-RU"/>
        </w:rPr>
      </w:pPr>
    </w:p>
    <w:p w:rsidR="008D395D" w:rsidRPr="008D395D" w:rsidRDefault="008D395D" w:rsidP="008D395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textAlignment w:val="baseline"/>
        <w:rPr>
          <w:spacing w:val="-5"/>
          <w:sz w:val="24"/>
          <w:szCs w:val="24"/>
          <w:lang w:eastAsia="ru-RU"/>
        </w:rPr>
      </w:pP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proofErr w:type="spellStart"/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Подкасты</w:t>
      </w:r>
      <w:proofErr w:type="spellEnd"/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 xml:space="preserve"> развивают воображение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\</w:t>
      </w: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Можно слушать везде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Много разных тем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Полезный и безопасный контент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Учат новым словам и языкам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Доступны бесплатно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Интерактивные элементы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Разнообразие голосов и персонажей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8D395D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  <w:rPr>
          <w:spacing w:val="-5"/>
          <w:sz w:val="24"/>
          <w:szCs w:val="24"/>
          <w:lang w:eastAsia="ru-RU"/>
        </w:rPr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Могут стать семейным развлечением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: </w:t>
      </w:r>
    </w:p>
    <w:p w:rsidR="00FE1398" w:rsidRPr="00BE7E41" w:rsidRDefault="008D395D" w:rsidP="008D395D">
      <w:pPr>
        <w:widowControl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ind w:left="0"/>
        <w:textAlignment w:val="baseline"/>
      </w:pPr>
      <w:r w:rsidRPr="00BE7E41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t>Нет рекламы</w:t>
      </w:r>
    </w:p>
    <w:p w:rsidR="00BE7E41" w:rsidRPr="00BE7E41" w:rsidRDefault="00BE7E41" w:rsidP="00BE7E4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textAlignment w:val="baseline"/>
      </w:pPr>
    </w:p>
    <w:p w:rsidR="00FE1398" w:rsidRPr="00BE7E41" w:rsidRDefault="00BE7E41" w:rsidP="00503E52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left="0" w:right="38"/>
        <w:rPr>
          <w:b w:val="0"/>
        </w:rPr>
      </w:pPr>
      <w:r w:rsidRPr="00BE7E41">
        <w:rPr>
          <w:b w:val="0"/>
        </w:rPr>
        <w:t xml:space="preserve">Выбор тем для </w:t>
      </w:r>
      <w:proofErr w:type="spellStart"/>
      <w:r w:rsidRPr="00BE7E41">
        <w:rPr>
          <w:b w:val="0"/>
        </w:rPr>
        <w:t>подкастов</w:t>
      </w:r>
      <w:proofErr w:type="spellEnd"/>
      <w:r w:rsidRPr="00BE7E41">
        <w:rPr>
          <w:b w:val="0"/>
        </w:rPr>
        <w:t xml:space="preserve"> для детей и подростков зависит от их интересов и возраста. Вот несколько идей, которые могут быть интересны разным возрастным группам:</w:t>
      </w:r>
    </w:p>
    <w:p w:rsidR="00BE7E41" w:rsidRPr="00BE7E41" w:rsidRDefault="00BE7E41" w:rsidP="00503E52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left="0" w:right="38"/>
        <w:rPr>
          <w:b w:val="0"/>
        </w:rPr>
      </w:pPr>
      <w:r w:rsidRPr="00BE7E41">
        <w:rPr>
          <w:b w:val="0"/>
        </w:rPr>
        <w:t>1.Для младших школьников (6–10 лет):</w:t>
      </w:r>
    </w:p>
    <w:p w:rsidR="008D395D" w:rsidRPr="00BE7E41" w:rsidRDefault="00BE7E41" w:rsidP="00BE7E41">
      <w:pPr>
        <w:widowControl/>
        <w:tabs>
          <w:tab w:val="left" w:pos="1490"/>
          <w:tab w:val="left" w:pos="3297"/>
          <w:tab w:val="left" w:pos="4621"/>
        </w:tabs>
        <w:autoSpaceDE/>
        <w:autoSpaceDN/>
        <w:spacing w:before="67" w:line="242" w:lineRule="auto"/>
        <w:ind w:right="38"/>
        <w:textAlignment w:val="baseline"/>
        <w:rPr>
          <w:spacing w:val="-5"/>
          <w:sz w:val="24"/>
          <w:szCs w:val="24"/>
          <w:bdr w:val="none" w:sz="0" w:space="0" w:color="auto" w:frame="1"/>
          <w:lang w:eastAsia="ru-RU"/>
        </w:rPr>
      </w:pPr>
      <w:r w:rsidRPr="00BE7E41">
        <w:rPr>
          <w:bCs/>
          <w:spacing w:val="-5"/>
          <w:sz w:val="24"/>
          <w:szCs w:val="24"/>
          <w:bdr w:val="none" w:sz="0" w:space="0" w:color="auto" w:frame="1"/>
          <w:lang w:eastAsia="ru-RU"/>
        </w:rPr>
        <w:t>Сказки и мифы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>, животные и природа, творчество и рукоделие;</w:t>
      </w:r>
    </w:p>
    <w:p w:rsidR="00BE7E41" w:rsidRPr="00BE7E41" w:rsidRDefault="00BE7E41" w:rsidP="00BE7E41">
      <w:pPr>
        <w:widowControl/>
        <w:tabs>
          <w:tab w:val="left" w:pos="1490"/>
          <w:tab w:val="left" w:pos="3297"/>
          <w:tab w:val="left" w:pos="4621"/>
        </w:tabs>
        <w:autoSpaceDE/>
        <w:autoSpaceDN/>
        <w:spacing w:before="67" w:line="242" w:lineRule="auto"/>
        <w:ind w:right="38"/>
        <w:textAlignment w:val="baseline"/>
        <w:rPr>
          <w:spacing w:val="-5"/>
          <w:sz w:val="24"/>
          <w:szCs w:val="24"/>
          <w:bdr w:val="none" w:sz="0" w:space="0" w:color="auto" w:frame="1"/>
          <w:lang w:eastAsia="ru-RU"/>
        </w:rPr>
      </w:pP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BE7E41">
        <w:rPr>
          <w:spacing w:val="-5"/>
          <w:sz w:val="28"/>
          <w:szCs w:val="28"/>
          <w:bdr w:val="none" w:sz="0" w:space="0" w:color="auto" w:frame="1"/>
          <w:lang w:eastAsia="ru-RU"/>
        </w:rPr>
        <w:t>Для средних школьников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(11–14 лет):</w:t>
      </w:r>
    </w:p>
    <w:p w:rsidR="00BE7E41" w:rsidRPr="00BE7E41" w:rsidRDefault="00BE7E41" w:rsidP="00BE7E41">
      <w:pPr>
        <w:widowControl/>
        <w:tabs>
          <w:tab w:val="left" w:pos="1490"/>
          <w:tab w:val="left" w:pos="3297"/>
          <w:tab w:val="left" w:pos="4621"/>
        </w:tabs>
        <w:autoSpaceDE/>
        <w:autoSpaceDN/>
        <w:spacing w:before="67" w:line="242" w:lineRule="auto"/>
        <w:ind w:right="38"/>
        <w:textAlignment w:val="baseline"/>
        <w:rPr>
          <w:spacing w:val="-5"/>
          <w:sz w:val="24"/>
          <w:szCs w:val="24"/>
          <w:bdr w:val="none" w:sz="0" w:space="0" w:color="auto" w:frame="1"/>
          <w:lang w:eastAsia="ru-RU"/>
        </w:rPr>
      </w:pP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>Спорт и активный образ жизни, книги и литература</w:t>
      </w:r>
    </w:p>
    <w:p w:rsidR="00BE7E41" w:rsidRPr="00BE7E41" w:rsidRDefault="00BE7E41" w:rsidP="00BE7E41">
      <w:pPr>
        <w:widowControl/>
        <w:tabs>
          <w:tab w:val="left" w:pos="1490"/>
          <w:tab w:val="left" w:pos="3297"/>
          <w:tab w:val="left" w:pos="4621"/>
        </w:tabs>
        <w:autoSpaceDE/>
        <w:autoSpaceDN/>
        <w:spacing w:before="67" w:line="242" w:lineRule="auto"/>
        <w:ind w:right="38"/>
        <w:textAlignment w:val="baseline"/>
      </w:pP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3. </w:t>
      </w:r>
      <w:r w:rsidRPr="00BE7E41">
        <w:rPr>
          <w:spacing w:val="-5"/>
          <w:sz w:val="28"/>
          <w:szCs w:val="28"/>
          <w:bdr w:val="none" w:sz="0" w:space="0" w:color="auto" w:frame="1"/>
          <w:lang w:eastAsia="ru-RU"/>
        </w:rPr>
        <w:t>Для старших школьников и подростков</w:t>
      </w:r>
      <w:r w:rsidRPr="00BE7E41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(15–18 лет): путешествие и культурный обмен, личностное развитие, музыкальная культура и медиа</w:t>
      </w:r>
    </w:p>
    <w:p w:rsidR="008D395D" w:rsidRPr="00BE7E41" w:rsidRDefault="008D395D" w:rsidP="00503E52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left="0" w:right="38"/>
        <w:rPr>
          <w:b w:val="0"/>
        </w:rPr>
      </w:pPr>
    </w:p>
    <w:p w:rsidR="008D395D" w:rsidRPr="00BE7E41" w:rsidRDefault="008D395D" w:rsidP="00503E52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left="0" w:right="38"/>
      </w:pPr>
    </w:p>
    <w:p w:rsidR="008D395D" w:rsidRPr="00BE7E41" w:rsidRDefault="008D395D" w:rsidP="00503E52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left="0" w:right="38"/>
      </w:pPr>
    </w:p>
    <w:p w:rsidR="00F750D6" w:rsidRPr="00BE7E41" w:rsidRDefault="00387F8D" w:rsidP="00F750D6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right="38" w:hanging="16"/>
        <w:jc w:val="center"/>
      </w:pPr>
      <w:r w:rsidRPr="00BE7E41">
        <w:t xml:space="preserve">Правила ведения </w:t>
      </w:r>
      <w:proofErr w:type="spellStart"/>
      <w:r w:rsidRPr="00BE7E41">
        <w:t>подкаста</w:t>
      </w:r>
      <w:proofErr w:type="spellEnd"/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Определите цель и тематику</w:t>
      </w:r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 xml:space="preserve"> Планируйте содержание</w:t>
      </w:r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Подготовьте сценарий</w:t>
      </w:r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Подберите правильное оборудование</w:t>
      </w:r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Практикуйтесь перед записью</w:t>
      </w:r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Уделяйте вниманию качеству звука</w:t>
      </w:r>
    </w:p>
    <w:p w:rsidR="00E002BE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Следите за временем</w:t>
      </w:r>
    </w:p>
    <w:p w:rsidR="00387F8D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Получайте обратную связь</w:t>
      </w:r>
    </w:p>
    <w:p w:rsidR="00387F8D" w:rsidRPr="00BE7E41" w:rsidRDefault="00387F8D" w:rsidP="00E002BE">
      <w:pPr>
        <w:pStyle w:val="11"/>
        <w:numPr>
          <w:ilvl w:val="0"/>
          <w:numId w:val="3"/>
        </w:numPr>
        <w:tabs>
          <w:tab w:val="left" w:pos="1490"/>
          <w:tab w:val="left" w:pos="3297"/>
          <w:tab w:val="left" w:pos="4621"/>
        </w:tabs>
        <w:spacing w:before="67" w:line="242" w:lineRule="auto"/>
        <w:ind w:right="38"/>
        <w:jc w:val="both"/>
        <w:rPr>
          <w:sz w:val="24"/>
          <w:szCs w:val="24"/>
        </w:rPr>
      </w:pPr>
      <w:r w:rsidRPr="00BE7E41">
        <w:rPr>
          <w:sz w:val="24"/>
          <w:szCs w:val="24"/>
        </w:rPr>
        <w:t>Не бойтесь экспериментировать</w:t>
      </w:r>
    </w:p>
    <w:p w:rsidR="00E002BE" w:rsidRPr="00BE7E41" w:rsidRDefault="00E002BE" w:rsidP="00F750D6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right="38" w:hanging="16"/>
        <w:jc w:val="center"/>
      </w:pPr>
    </w:p>
    <w:p w:rsidR="00F750D6" w:rsidRPr="00BE7E41" w:rsidRDefault="00F750D6" w:rsidP="00F750D6">
      <w:pPr>
        <w:pStyle w:val="11"/>
        <w:tabs>
          <w:tab w:val="left" w:pos="1490"/>
          <w:tab w:val="left" w:pos="3297"/>
          <w:tab w:val="left" w:pos="4621"/>
        </w:tabs>
        <w:spacing w:before="67" w:line="242" w:lineRule="auto"/>
        <w:ind w:right="38" w:hanging="16"/>
        <w:jc w:val="center"/>
      </w:pPr>
    </w:p>
    <w:p w:rsidR="00683D8C" w:rsidRPr="00BE7E41" w:rsidRDefault="00BF23D9" w:rsidP="005944A4">
      <w:pPr>
        <w:pStyle w:val="a3"/>
        <w:spacing w:before="9"/>
        <w:jc w:val="center"/>
        <w:rPr>
          <w:sz w:val="24"/>
        </w:rPr>
      </w:pPr>
      <w:r w:rsidRPr="00BE7E41">
        <w:rPr>
          <w:noProof/>
          <w:sz w:val="24"/>
          <w:lang w:eastAsia="ru-RU"/>
        </w:rPr>
        <w:drawing>
          <wp:inline distT="0" distB="0" distL="0" distR="0" wp14:anchorId="02EAF894" wp14:editId="0B4EE637">
            <wp:extent cx="3200400" cy="1782147"/>
            <wp:effectExtent l="0" t="0" r="0" b="0"/>
            <wp:docPr id="7" name="Рисунок 7" descr="C:\Users\Tecno\Desktop\СОЗДАНИЕ БУКЛЕТА ПОДЛКАСМТ\2025-04-07_11-46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no\Desktop\СОЗДАНИЕ БУКЛЕТА ПОДЛКАСМТ\2025-04-07_11-46-5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04" cy="178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2BE" w:rsidRPr="00BE7E41" w:rsidRDefault="00E002BE" w:rsidP="005944A4">
      <w:pPr>
        <w:pStyle w:val="a3"/>
        <w:spacing w:before="9"/>
        <w:jc w:val="center"/>
        <w:rPr>
          <w:sz w:val="24"/>
        </w:rPr>
      </w:pPr>
    </w:p>
    <w:p w:rsidR="00257176" w:rsidRPr="00BE7E41" w:rsidRDefault="00BF23D9" w:rsidP="00E002BE">
      <w:pPr>
        <w:pStyle w:val="11"/>
        <w:tabs>
          <w:tab w:val="left" w:pos="1163"/>
          <w:tab w:val="left" w:pos="2847"/>
        </w:tabs>
        <w:spacing w:before="67" w:line="242" w:lineRule="auto"/>
        <w:ind w:left="113" w:right="121"/>
        <w:jc w:val="center"/>
        <w:rPr>
          <w:b w:val="0"/>
          <w:bCs w:val="0"/>
          <w:i/>
          <w:iCs/>
          <w:color w:val="000000"/>
          <w:spacing w:val="5"/>
          <w:bdr w:val="none" w:sz="0" w:space="0" w:color="auto" w:frame="1"/>
          <w:shd w:val="clear" w:color="auto" w:fill="FFFFFF"/>
        </w:rPr>
      </w:pPr>
      <w:r w:rsidRPr="00BE7E41">
        <w:rPr>
          <w:b w:val="0"/>
          <w:bCs w:val="0"/>
          <w:i/>
          <w:iCs/>
          <w:color w:val="000000"/>
          <w:spacing w:val="5"/>
          <w:bdr w:val="none" w:sz="0" w:space="0" w:color="auto" w:frame="1"/>
          <w:shd w:val="clear" w:color="auto" w:fill="FFFFFF"/>
        </w:rPr>
        <w:t xml:space="preserve">Запускаем </w:t>
      </w:r>
      <w:proofErr w:type="spellStart"/>
      <w:r w:rsidRPr="00BE7E41">
        <w:rPr>
          <w:b w:val="0"/>
          <w:bCs w:val="0"/>
          <w:i/>
          <w:iCs/>
          <w:color w:val="000000"/>
          <w:spacing w:val="5"/>
          <w:bdr w:val="none" w:sz="0" w:space="0" w:color="auto" w:frame="1"/>
          <w:shd w:val="clear" w:color="auto" w:fill="FFFFFF"/>
        </w:rPr>
        <w:t>подкаст</w:t>
      </w:r>
      <w:proofErr w:type="spellEnd"/>
      <w:r w:rsidRPr="00BE7E41">
        <w:rPr>
          <w:b w:val="0"/>
          <w:bCs w:val="0"/>
          <w:i/>
          <w:iCs/>
          <w:color w:val="000000"/>
          <w:spacing w:val="5"/>
          <w:bdr w:val="none" w:sz="0" w:space="0" w:color="auto" w:frame="1"/>
          <w:shd w:val="clear" w:color="auto" w:fill="FFFFFF"/>
        </w:rPr>
        <w:t>!</w:t>
      </w:r>
    </w:p>
    <w:p w:rsidR="00257176" w:rsidRPr="00BE7E41" w:rsidRDefault="00257176" w:rsidP="0012459D">
      <w:pPr>
        <w:pStyle w:val="11"/>
        <w:tabs>
          <w:tab w:val="left" w:pos="1163"/>
          <w:tab w:val="left" w:pos="2847"/>
        </w:tabs>
        <w:spacing w:before="67"/>
        <w:ind w:left="0"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</w:p>
    <w:p w:rsidR="002426A9" w:rsidRPr="00BE7E41" w:rsidRDefault="00503E52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ab/>
      </w:r>
      <w:r w:rsidR="002426A9"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Вот пошаговая инструкция, которая поможет тебе создать </w:t>
      </w:r>
      <w:proofErr w:type="gramStart"/>
      <w:r w:rsidR="002426A9"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свой</w:t>
      </w:r>
      <w:proofErr w:type="gramEnd"/>
      <w:r w:rsidR="002426A9"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 собственный </w:t>
      </w:r>
      <w:proofErr w:type="spellStart"/>
      <w:r w:rsidR="002426A9"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подкаст</w:t>
      </w:r>
      <w:proofErr w:type="spellEnd"/>
      <w:r w:rsidR="002426A9"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: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1: Выберите тему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Подумай о том, что тебе интересно и что ты хочешь обсудить. 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2: Определите формат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proofErr w:type="gram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lastRenderedPageBreak/>
        <w:t xml:space="preserve">Реши, каким будет твой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подкаст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.</w:t>
      </w:r>
      <w:proofErr w:type="gram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 Формат зависит от твоей темы и стиля общения.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3: Напишите сценарий</w:t>
      </w:r>
    </w:p>
    <w:p w:rsidR="00FE1398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Даже если ты планируешь говорить свободно, полезно иметь хотя бы общий план. 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4: Подготовь оборудование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Для начала тебе понадобятся: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Микрофон (можно использовать встроенный в ноутбук или телефон, но внешний микрофон даст лучшее качество)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Наушники (чтобы слышать себя и избегать обратной связи)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Программа для записи звука (например,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Audacity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 — бесплатная и простая в использовании)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5: Записывай</w:t>
      </w:r>
    </w:p>
    <w:p w:rsidR="00FE1398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Найди тихое место и начни запись. 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6: Отредактируй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После записи обработай файл. Удаляй ненужные паузы, шумы и исправляй ошибки. Шаг 7: Загружай и публикуй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Выбери платформу для размещения своего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подкаста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. Популярные варианты включают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Spotify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,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Apple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Podcasts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,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YouTube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 и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SoundCloud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. 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Шаг 8: Продвигай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right="121"/>
        <w:jc w:val="both"/>
        <w:rPr>
          <w:b w:val="0"/>
          <w:color w:val="000000"/>
          <w:spacing w:val="5"/>
          <w:sz w:val="24"/>
          <w:szCs w:val="24"/>
          <w:shd w:val="clear" w:color="auto" w:fill="FFFFFF"/>
        </w:rPr>
      </w:pPr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Расскажи друзьям и подписчикам в </w:t>
      </w:r>
      <w:proofErr w:type="spellStart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>соцсетях</w:t>
      </w:r>
      <w:proofErr w:type="spellEnd"/>
      <w:r w:rsidRPr="00BE7E41">
        <w:rPr>
          <w:b w:val="0"/>
          <w:color w:val="000000"/>
          <w:spacing w:val="5"/>
          <w:sz w:val="24"/>
          <w:szCs w:val="24"/>
          <w:shd w:val="clear" w:color="auto" w:fill="FFFFFF"/>
        </w:rPr>
        <w:t xml:space="preserve"> о своем новом проекте. </w:t>
      </w:r>
    </w:p>
    <w:p w:rsidR="002426A9" w:rsidRPr="00BE7E41" w:rsidRDefault="002426A9" w:rsidP="002426A9">
      <w:pPr>
        <w:pStyle w:val="11"/>
        <w:tabs>
          <w:tab w:val="left" w:pos="1163"/>
          <w:tab w:val="left" w:pos="2847"/>
        </w:tabs>
        <w:spacing w:before="67" w:line="276" w:lineRule="auto"/>
        <w:ind w:left="0" w:right="121"/>
        <w:jc w:val="both"/>
        <w:rPr>
          <w:b w:val="0"/>
          <w:sz w:val="24"/>
          <w:szCs w:val="24"/>
        </w:rPr>
      </w:pPr>
    </w:p>
    <w:p w:rsidR="0012459D" w:rsidRPr="00BE7E41" w:rsidRDefault="0012459D">
      <w:pPr>
        <w:spacing w:line="237" w:lineRule="auto"/>
        <w:rPr>
          <w:sz w:val="28"/>
        </w:rPr>
        <w:sectPr w:rsidR="0012459D" w:rsidRPr="00BE7E41" w:rsidSect="008D395D">
          <w:type w:val="continuous"/>
          <w:pgSz w:w="16850" w:h="11910" w:orient="landscape"/>
          <w:pgMar w:top="620" w:right="340" w:bottom="280" w:left="567" w:header="720" w:footer="720" w:gutter="0"/>
          <w:cols w:num="3" w:space="720" w:equalWidth="0">
            <w:col w:w="4858" w:space="415"/>
            <w:col w:w="5097" w:space="402"/>
            <w:col w:w="5171"/>
          </w:cols>
        </w:sectPr>
      </w:pPr>
    </w:p>
    <w:p w:rsidR="00683D8C" w:rsidRPr="00BE7E41" w:rsidRDefault="00683D8C">
      <w:pPr>
        <w:rPr>
          <w:sz w:val="15"/>
        </w:rPr>
        <w:sectPr w:rsidR="00683D8C" w:rsidRPr="00BE7E41">
          <w:type w:val="continuous"/>
          <w:pgSz w:w="16850" w:h="11910" w:orient="landscape"/>
          <w:pgMar w:top="620" w:right="340" w:bottom="280" w:left="340" w:header="720" w:footer="720" w:gutter="0"/>
          <w:cols w:space="720"/>
        </w:sectPr>
      </w:pPr>
    </w:p>
    <w:p w:rsidR="00BE75A4" w:rsidRPr="00BE75A4" w:rsidRDefault="00BE75A4" w:rsidP="00BF23D9">
      <w:pPr>
        <w:widowControl/>
        <w:autoSpaceDE/>
        <w:autoSpaceDN/>
        <w:jc w:val="both"/>
        <w:textAlignment w:val="baseline"/>
        <w:rPr>
          <w:spacing w:val="-5"/>
          <w:sz w:val="24"/>
          <w:szCs w:val="24"/>
          <w:lang w:eastAsia="ru-RU"/>
        </w:rPr>
      </w:pPr>
      <w:r w:rsidRPr="00BE75A4">
        <w:rPr>
          <w:b/>
          <w:bCs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>2004 год</w:t>
      </w:r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 — считается годом рождения термина "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подкастинг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". Это слово было придумано британским журналистом Беном 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Хаммерсли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Ben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Hammersley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), который объединил слова "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iPod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" и "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broadcasting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". В этом же году были выпущены первые программы, которые можно считать предвестниками </w:t>
      </w:r>
      <w:proofErr w:type="gram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современных</w:t>
      </w:r>
      <w:proofErr w:type="gram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подкастов</w:t>
      </w:r>
      <w:proofErr w:type="spellEnd"/>
      <w:r w:rsidRPr="00BE75A4">
        <w:rPr>
          <w:spacing w:val="-5"/>
          <w:sz w:val="24"/>
          <w:szCs w:val="24"/>
          <w:bdr w:val="none" w:sz="0" w:space="0" w:color="auto" w:frame="1"/>
          <w:lang w:eastAsia="ru-RU"/>
        </w:rPr>
        <w:t>.</w:t>
      </w:r>
    </w:p>
    <w:p w:rsidR="00683D8C" w:rsidRPr="00BE7E41" w:rsidRDefault="00683D8C">
      <w:pPr>
        <w:pStyle w:val="a3"/>
        <w:rPr>
          <w:i/>
          <w:color w:val="1F497D" w:themeColor="text2"/>
          <w:sz w:val="30"/>
        </w:rPr>
      </w:pPr>
    </w:p>
    <w:p w:rsidR="00683D8C" w:rsidRPr="00BE7E41" w:rsidRDefault="00683D8C">
      <w:pPr>
        <w:pStyle w:val="a3"/>
        <w:rPr>
          <w:i/>
          <w:color w:val="1F497D" w:themeColor="text2"/>
          <w:sz w:val="30"/>
        </w:rPr>
      </w:pPr>
    </w:p>
    <w:p w:rsidR="00257176" w:rsidRPr="00BE7E41" w:rsidRDefault="00257176">
      <w:pPr>
        <w:pStyle w:val="a3"/>
        <w:rPr>
          <w:i/>
          <w:sz w:val="30"/>
        </w:rPr>
      </w:pPr>
    </w:p>
    <w:p w:rsidR="00257176" w:rsidRPr="00BE7E41" w:rsidRDefault="00BE75A4">
      <w:pPr>
        <w:pStyle w:val="a3"/>
        <w:rPr>
          <w:i/>
          <w:sz w:val="30"/>
        </w:rPr>
      </w:pPr>
      <w:r w:rsidRPr="00BE7E41">
        <w:rPr>
          <w:i/>
          <w:noProof/>
          <w:sz w:val="30"/>
          <w:lang w:eastAsia="ru-RU"/>
        </w:rPr>
        <w:drawing>
          <wp:inline distT="0" distB="0" distL="0" distR="0" wp14:anchorId="6CE2720B" wp14:editId="463E0B52">
            <wp:extent cx="2134870" cy="1200552"/>
            <wp:effectExtent l="0" t="0" r="0" b="0"/>
            <wp:docPr id="1" name="Рисунок 1" descr="C:\Users\Tecno\Desktop\СОЗДАНИЕ БУКЛЕТА ПОДЛКАСМТ\image5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no\Desktop\СОЗДАНИЕ БУКЛЕТА ПОДЛКАСМТ\image5-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2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9D" w:rsidRPr="00BE7E41" w:rsidRDefault="0012459D">
      <w:pPr>
        <w:pStyle w:val="a3"/>
        <w:spacing w:before="1"/>
        <w:rPr>
          <w:i/>
          <w:sz w:val="43"/>
        </w:rPr>
      </w:pPr>
    </w:p>
    <w:p w:rsidR="00257176" w:rsidRPr="00BE7E41" w:rsidRDefault="00257176">
      <w:pPr>
        <w:pStyle w:val="a3"/>
        <w:spacing w:before="1"/>
        <w:rPr>
          <w:i/>
          <w:sz w:val="43"/>
        </w:rPr>
      </w:pPr>
    </w:p>
    <w:p w:rsidR="00257176" w:rsidRPr="00BE7E41" w:rsidRDefault="00257176">
      <w:pPr>
        <w:pStyle w:val="a3"/>
        <w:spacing w:before="1"/>
        <w:rPr>
          <w:i/>
          <w:sz w:val="43"/>
        </w:rPr>
      </w:pPr>
    </w:p>
    <w:p w:rsidR="007B6CA6" w:rsidRPr="00BE7E41" w:rsidRDefault="007B6CA6" w:rsidP="005944A4">
      <w:pPr>
        <w:spacing w:line="252" w:lineRule="auto"/>
        <w:ind w:left="387" w:right="232" w:firstLine="9"/>
        <w:jc w:val="center"/>
        <w:rPr>
          <w:b/>
          <w:w w:val="105"/>
          <w:sz w:val="23"/>
        </w:rPr>
      </w:pPr>
    </w:p>
    <w:p w:rsidR="00683D8C" w:rsidRPr="00BE7E41" w:rsidRDefault="00257176" w:rsidP="005944A4">
      <w:pPr>
        <w:spacing w:line="252" w:lineRule="auto"/>
        <w:ind w:left="387" w:right="232" w:firstLine="9"/>
        <w:jc w:val="center"/>
        <w:rPr>
          <w:b/>
          <w:w w:val="105"/>
          <w:sz w:val="23"/>
        </w:rPr>
      </w:pPr>
      <w:r w:rsidRPr="00BE7E41">
        <w:rPr>
          <w:b/>
          <w:w w:val="105"/>
          <w:sz w:val="23"/>
        </w:rPr>
        <w:t>По вопросам, связанным с о</w:t>
      </w:r>
      <w:r w:rsidR="005944A4" w:rsidRPr="00BE7E41">
        <w:rPr>
          <w:b/>
          <w:w w:val="105"/>
          <w:sz w:val="23"/>
        </w:rPr>
        <w:t xml:space="preserve">рганизацией социокультурных мероприятий обращаться к социальному педагогу </w:t>
      </w:r>
      <w:proofErr w:type="spellStart"/>
      <w:r w:rsidR="005944A4" w:rsidRPr="00BE7E41">
        <w:rPr>
          <w:b/>
          <w:w w:val="105"/>
          <w:sz w:val="23"/>
        </w:rPr>
        <w:t>Мацневой</w:t>
      </w:r>
      <w:proofErr w:type="spellEnd"/>
      <w:r w:rsidR="005944A4" w:rsidRPr="00BE7E41">
        <w:rPr>
          <w:b/>
          <w:w w:val="105"/>
          <w:sz w:val="23"/>
        </w:rPr>
        <w:t xml:space="preserve"> Т.А.</w:t>
      </w:r>
    </w:p>
    <w:p w:rsidR="005944A4" w:rsidRPr="00BE7E41" w:rsidRDefault="005944A4" w:rsidP="005944A4">
      <w:pPr>
        <w:spacing w:line="252" w:lineRule="auto"/>
        <w:ind w:left="387" w:right="232" w:firstLine="9"/>
        <w:jc w:val="center"/>
        <w:rPr>
          <w:b/>
          <w:sz w:val="23"/>
        </w:rPr>
      </w:pPr>
      <w:r w:rsidRPr="00BE7E41">
        <w:rPr>
          <w:b/>
          <w:w w:val="105"/>
          <w:sz w:val="23"/>
        </w:rPr>
        <w:t>педагогу-организатору Ковтун Ю.И.</w:t>
      </w:r>
    </w:p>
    <w:p w:rsidR="00683D8C" w:rsidRPr="00BE7E41" w:rsidRDefault="00257176" w:rsidP="00CE0C26">
      <w:pPr>
        <w:spacing w:before="97"/>
        <w:ind w:left="108" w:right="38"/>
        <w:jc w:val="center"/>
        <w:rPr>
          <w:sz w:val="23"/>
        </w:rPr>
      </w:pPr>
      <w:r w:rsidRPr="00BE7E41">
        <w:br w:type="column"/>
      </w:r>
      <w:r w:rsidR="00CE0C26" w:rsidRPr="00BE7E41">
        <w:rPr>
          <w:sz w:val="23"/>
        </w:rPr>
        <w:lastRenderedPageBreak/>
        <w:t xml:space="preserve"> </w:t>
      </w:r>
    </w:p>
    <w:p w:rsidR="0012459D" w:rsidRPr="00BE7E41" w:rsidRDefault="0012459D" w:rsidP="00CE0C26">
      <w:pPr>
        <w:spacing w:before="97"/>
        <w:ind w:left="108" w:right="38"/>
        <w:jc w:val="center"/>
        <w:rPr>
          <w:b/>
          <w:color w:val="006FC0"/>
          <w:w w:val="105"/>
          <w:sz w:val="23"/>
        </w:rPr>
      </w:pPr>
    </w:p>
    <w:p w:rsidR="0012459D" w:rsidRPr="00BE7E41" w:rsidRDefault="0012459D" w:rsidP="00CE0C26">
      <w:pPr>
        <w:spacing w:before="97"/>
        <w:ind w:left="108" w:right="38"/>
        <w:jc w:val="center"/>
        <w:rPr>
          <w:b/>
          <w:color w:val="006FC0"/>
          <w:w w:val="105"/>
          <w:sz w:val="23"/>
        </w:rPr>
      </w:pPr>
    </w:p>
    <w:p w:rsidR="0012459D" w:rsidRPr="00BE7E41" w:rsidRDefault="0012459D" w:rsidP="00CE0C26">
      <w:pPr>
        <w:spacing w:before="97"/>
        <w:ind w:left="108" w:right="38"/>
        <w:jc w:val="center"/>
        <w:rPr>
          <w:b/>
          <w:color w:val="006FC0"/>
          <w:w w:val="105"/>
          <w:sz w:val="23"/>
        </w:rPr>
      </w:pPr>
    </w:p>
    <w:p w:rsidR="0012459D" w:rsidRPr="00BE7E41" w:rsidRDefault="0012459D" w:rsidP="00CE0C26">
      <w:pPr>
        <w:spacing w:before="97"/>
        <w:ind w:left="108" w:right="38"/>
        <w:jc w:val="center"/>
        <w:rPr>
          <w:b/>
          <w:color w:val="006FC0"/>
          <w:w w:val="105"/>
          <w:sz w:val="23"/>
        </w:rPr>
      </w:pPr>
    </w:p>
    <w:p w:rsidR="0012459D" w:rsidRPr="00BE7E41" w:rsidRDefault="0012459D" w:rsidP="00CE0C26">
      <w:pPr>
        <w:spacing w:before="97"/>
        <w:ind w:left="108" w:right="38"/>
        <w:jc w:val="center"/>
        <w:rPr>
          <w:b/>
          <w:color w:val="006FC0"/>
          <w:w w:val="105"/>
          <w:sz w:val="23"/>
        </w:rPr>
      </w:pPr>
    </w:p>
    <w:p w:rsidR="00CE0C26" w:rsidRPr="00BE7E41" w:rsidRDefault="00CE0C26" w:rsidP="00CE0C26">
      <w:pPr>
        <w:spacing w:before="97"/>
        <w:ind w:left="108" w:right="38"/>
        <w:jc w:val="center"/>
        <w:rPr>
          <w:b/>
          <w:sz w:val="23"/>
        </w:rPr>
      </w:pPr>
      <w:r w:rsidRPr="00BE7E41">
        <w:rPr>
          <w:b/>
          <w:color w:val="006FC0"/>
          <w:w w:val="105"/>
          <w:sz w:val="23"/>
        </w:rPr>
        <w:t>Адрес:</w:t>
      </w:r>
    </w:p>
    <w:p w:rsidR="00CE0C26" w:rsidRPr="00BE7E41" w:rsidRDefault="00CE0C26" w:rsidP="00CE0C26">
      <w:pPr>
        <w:spacing w:before="10" w:line="247" w:lineRule="auto"/>
        <w:ind w:left="113" w:right="38"/>
        <w:jc w:val="center"/>
        <w:rPr>
          <w:sz w:val="20"/>
          <w:szCs w:val="20"/>
        </w:rPr>
      </w:pPr>
      <w:r w:rsidRPr="00BE7E41">
        <w:rPr>
          <w:w w:val="105"/>
          <w:sz w:val="23"/>
        </w:rPr>
        <w:t>Белгородская область,</w:t>
      </w:r>
      <w:r w:rsidRPr="00BE7E41">
        <w:rPr>
          <w:spacing w:val="-10"/>
          <w:w w:val="105"/>
          <w:sz w:val="23"/>
        </w:rPr>
        <w:t xml:space="preserve"> Белгородский район, с</w:t>
      </w:r>
      <w:proofErr w:type="gramStart"/>
      <w:r w:rsidRPr="00BE7E41">
        <w:rPr>
          <w:spacing w:val="-10"/>
          <w:w w:val="105"/>
          <w:sz w:val="23"/>
        </w:rPr>
        <w:t>.В</w:t>
      </w:r>
      <w:proofErr w:type="gramEnd"/>
      <w:r w:rsidRPr="00BE7E41">
        <w:rPr>
          <w:spacing w:val="-10"/>
          <w:w w:val="105"/>
          <w:sz w:val="23"/>
        </w:rPr>
        <w:t xml:space="preserve">есёлая Лопань, </w:t>
      </w:r>
      <w:r w:rsidRPr="00BE7E41">
        <w:rPr>
          <w:w w:val="105"/>
          <w:sz w:val="23"/>
        </w:rPr>
        <w:t>ул. Гагарина,</w:t>
      </w:r>
      <w:r w:rsidRPr="00BE7E41">
        <w:rPr>
          <w:spacing w:val="-4"/>
          <w:w w:val="105"/>
          <w:sz w:val="23"/>
        </w:rPr>
        <w:t xml:space="preserve"> </w:t>
      </w:r>
      <w:r w:rsidRPr="00BE7E41">
        <w:rPr>
          <w:w w:val="105"/>
          <w:sz w:val="23"/>
        </w:rPr>
        <w:t>д.2.</w:t>
      </w:r>
      <w:r w:rsidRPr="00BE7E41">
        <w:rPr>
          <w:spacing w:val="-58"/>
          <w:w w:val="105"/>
          <w:sz w:val="23"/>
        </w:rPr>
        <w:t xml:space="preserve"> </w:t>
      </w:r>
      <w:r w:rsidRPr="00BE7E41">
        <w:rPr>
          <w:w w:val="105"/>
          <w:sz w:val="23"/>
        </w:rPr>
        <w:t>Телефон</w:t>
      </w:r>
      <w:r w:rsidRPr="00BE7E41">
        <w:rPr>
          <w:w w:val="105"/>
          <w:sz w:val="20"/>
          <w:szCs w:val="20"/>
        </w:rPr>
        <w:t>:</w:t>
      </w:r>
      <w:r w:rsidRPr="00BE7E41">
        <w:rPr>
          <w:spacing w:val="-5"/>
          <w:w w:val="105"/>
          <w:sz w:val="20"/>
          <w:szCs w:val="20"/>
        </w:rPr>
        <w:t xml:space="preserve"> </w:t>
      </w:r>
      <w:hyperlink r:id="rId8" w:history="1">
        <w:r w:rsidRPr="00BE7E41">
          <w:rPr>
            <w:rStyle w:val="a8"/>
            <w:sz w:val="20"/>
            <w:szCs w:val="20"/>
            <w:shd w:val="clear" w:color="auto" w:fill="FFFFFF"/>
          </w:rPr>
          <w:t>8 (4722) 38-28-26</w:t>
        </w:r>
      </w:hyperlink>
    </w:p>
    <w:p w:rsidR="00CE0C26" w:rsidRPr="00BE7E41" w:rsidRDefault="00CE0C26" w:rsidP="00CE0C26">
      <w:pPr>
        <w:spacing w:before="9" w:line="249" w:lineRule="auto"/>
        <w:ind w:left="1188" w:right="1109"/>
        <w:jc w:val="center"/>
        <w:rPr>
          <w:sz w:val="23"/>
        </w:rPr>
      </w:pPr>
      <w:r w:rsidRPr="00BE7E41">
        <w:rPr>
          <w:b/>
          <w:color w:val="006FC0"/>
          <w:w w:val="105"/>
          <w:sz w:val="23"/>
        </w:rPr>
        <w:t>Сайт</w:t>
      </w:r>
      <w:r w:rsidRPr="00BE7E41">
        <w:rPr>
          <w:color w:val="006FC0"/>
          <w:w w:val="105"/>
          <w:sz w:val="23"/>
        </w:rPr>
        <w:t>:</w:t>
      </w:r>
    </w:p>
    <w:p w:rsidR="001E510C" w:rsidRPr="00BE7E41" w:rsidRDefault="00C77A14" w:rsidP="00CE0C26">
      <w:pPr>
        <w:pStyle w:val="a3"/>
        <w:jc w:val="center"/>
      </w:pPr>
      <w:hyperlink r:id="rId9" w:tgtFrame="_blank" w:history="1">
        <w:r w:rsidR="00CE0C26" w:rsidRPr="00BE7E41">
          <w:rPr>
            <w:rStyle w:val="a8"/>
            <w:sz w:val="20"/>
            <w:szCs w:val="20"/>
            <w:shd w:val="clear" w:color="auto" w:fill="FFFFFF"/>
          </w:rPr>
          <w:t>centrmsr.ru</w:t>
        </w:r>
      </w:hyperlink>
    </w:p>
    <w:p w:rsidR="001E510C" w:rsidRPr="00BE7E41" w:rsidRDefault="001E510C" w:rsidP="00CE0C26">
      <w:pPr>
        <w:pStyle w:val="a3"/>
        <w:jc w:val="center"/>
      </w:pPr>
    </w:p>
    <w:p w:rsidR="001E510C" w:rsidRPr="00BE7E41" w:rsidRDefault="001E510C" w:rsidP="00CE0C26">
      <w:pPr>
        <w:pStyle w:val="a3"/>
        <w:jc w:val="center"/>
      </w:pPr>
    </w:p>
    <w:p w:rsidR="001E510C" w:rsidRPr="00BE7E41" w:rsidRDefault="001E510C" w:rsidP="00CE0C26">
      <w:pPr>
        <w:pStyle w:val="a3"/>
        <w:jc w:val="center"/>
      </w:pPr>
    </w:p>
    <w:p w:rsidR="00361526" w:rsidRDefault="00BE75A4" w:rsidP="00361526">
      <w:pPr>
        <w:pStyle w:val="a3"/>
        <w:spacing w:before="3"/>
        <w:jc w:val="center"/>
        <w:rPr>
          <w:color w:val="000000" w:themeColor="text1"/>
          <w:sz w:val="23"/>
        </w:rPr>
      </w:pPr>
      <w:r w:rsidRPr="00BE7E41">
        <w:rPr>
          <w:noProof/>
          <w:lang w:eastAsia="ru-RU"/>
        </w:rPr>
        <w:drawing>
          <wp:inline distT="0" distB="0" distL="0" distR="0" wp14:anchorId="554512BE" wp14:editId="55ECE794">
            <wp:extent cx="2134870" cy="774540"/>
            <wp:effectExtent l="0" t="0" r="0" b="0"/>
            <wp:docPr id="5" name="Рисунок 5" descr="C:\Users\Tecno\Desktop\СОЗДАНИЕ БУКЛЕТА ПОДЛКАСМТ\aafbdd4e3a70fd31142a0e1da80ac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no\Desktop\СОЗДАНИЕ БУКЛЕТА ПОДЛКАСМТ\aafbdd4e3a70fd31142a0e1da80acbb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77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176" w:rsidRPr="00BE7E41">
        <w:br w:type="column"/>
      </w:r>
      <w:r w:rsidR="00361526" w:rsidRPr="00BE7E41">
        <w:rPr>
          <w:color w:val="000000" w:themeColor="text1"/>
          <w:w w:val="105"/>
          <w:sz w:val="23"/>
        </w:rPr>
        <w:lastRenderedPageBreak/>
        <w:t>ОГБУ</w:t>
      </w:r>
      <w:r w:rsidR="00361526" w:rsidRPr="00BE7E41">
        <w:rPr>
          <w:color w:val="000000" w:themeColor="text1"/>
          <w:sz w:val="23"/>
        </w:rPr>
        <w:t xml:space="preserve"> «Реабилитационный центр для детей и подростков с ограниченными возможностями имени </w:t>
      </w:r>
      <w:proofErr w:type="spellStart"/>
      <w:r w:rsidR="00361526" w:rsidRPr="00BE7E41">
        <w:rPr>
          <w:color w:val="000000" w:themeColor="text1"/>
          <w:sz w:val="23"/>
        </w:rPr>
        <w:t>В.З.Гетманского</w:t>
      </w:r>
      <w:proofErr w:type="spellEnd"/>
      <w:r w:rsidR="00361526" w:rsidRPr="00BE7E41">
        <w:rPr>
          <w:color w:val="000000" w:themeColor="text1"/>
          <w:sz w:val="23"/>
        </w:rPr>
        <w:t>»</w:t>
      </w:r>
    </w:p>
    <w:p w:rsidR="00C77A14" w:rsidRDefault="00C77A14" w:rsidP="00361526">
      <w:pPr>
        <w:pStyle w:val="a3"/>
        <w:spacing w:before="3"/>
        <w:jc w:val="center"/>
        <w:rPr>
          <w:color w:val="000000" w:themeColor="text1"/>
          <w:sz w:val="23"/>
        </w:rPr>
      </w:pPr>
      <w:bookmarkStart w:id="0" w:name="_GoBack"/>
      <w:bookmarkEnd w:id="0"/>
    </w:p>
    <w:p w:rsidR="00C77A14" w:rsidRDefault="00C77A14" w:rsidP="00361526">
      <w:pPr>
        <w:pStyle w:val="a3"/>
        <w:spacing w:before="3"/>
        <w:jc w:val="center"/>
        <w:rPr>
          <w:color w:val="000000" w:themeColor="text1"/>
          <w:sz w:val="23"/>
        </w:rPr>
      </w:pPr>
      <w:r>
        <w:rPr>
          <w:color w:val="000000" w:themeColor="text1"/>
          <w:sz w:val="23"/>
        </w:rPr>
        <w:t>Инклюзивная волонтерская видеостудия</w:t>
      </w:r>
    </w:p>
    <w:p w:rsidR="00BE7E41" w:rsidRPr="00BE7E41" w:rsidRDefault="00C77A14" w:rsidP="00361526">
      <w:pPr>
        <w:pStyle w:val="a3"/>
        <w:spacing w:before="3"/>
        <w:jc w:val="center"/>
        <w:rPr>
          <w:color w:val="000000" w:themeColor="text1"/>
          <w:sz w:val="23"/>
        </w:rPr>
      </w:pPr>
      <w:r>
        <w:rPr>
          <w:color w:val="000000" w:themeColor="text1"/>
          <w:sz w:val="23"/>
        </w:rPr>
        <w:t xml:space="preserve"> «Свой среди своих»</w:t>
      </w:r>
    </w:p>
    <w:p w:rsidR="00361526" w:rsidRPr="00BE7E41" w:rsidRDefault="00361526" w:rsidP="00361526">
      <w:pPr>
        <w:pStyle w:val="a3"/>
        <w:jc w:val="center"/>
        <w:rPr>
          <w:b/>
          <w:color w:val="001F5F"/>
          <w:sz w:val="36"/>
        </w:rPr>
      </w:pPr>
    </w:p>
    <w:p w:rsidR="00257176" w:rsidRPr="00BE7E41" w:rsidRDefault="00BE75A4" w:rsidP="00257176">
      <w:pPr>
        <w:spacing w:before="1" w:line="242" w:lineRule="auto"/>
        <w:ind w:left="113" w:right="307" w:hanging="3"/>
        <w:jc w:val="center"/>
        <w:rPr>
          <w:b/>
          <w:color w:val="001F5F"/>
          <w:sz w:val="36"/>
        </w:rPr>
      </w:pPr>
      <w:r w:rsidRPr="00BE7E41">
        <w:rPr>
          <w:b/>
          <w:color w:val="001F5F"/>
          <w:sz w:val="36"/>
        </w:rPr>
        <w:t>Погрузись в мир знаний и творчества вместе с нами!</w:t>
      </w:r>
    </w:p>
    <w:p w:rsidR="00683D8C" w:rsidRPr="00BE7E41" w:rsidRDefault="00683D8C">
      <w:pPr>
        <w:pStyle w:val="a3"/>
        <w:rPr>
          <w:b/>
          <w:sz w:val="20"/>
        </w:rPr>
      </w:pPr>
    </w:p>
    <w:p w:rsidR="00683D8C" w:rsidRPr="00BE7E41" w:rsidRDefault="00BE75A4" w:rsidP="00CE0C26">
      <w:pPr>
        <w:pStyle w:val="a3"/>
        <w:spacing w:before="1"/>
        <w:jc w:val="center"/>
        <w:rPr>
          <w:b/>
        </w:rPr>
      </w:pPr>
      <w:r w:rsidRPr="00BE7E41">
        <w:rPr>
          <w:b/>
          <w:noProof/>
          <w:lang w:eastAsia="ru-RU"/>
        </w:rPr>
        <w:drawing>
          <wp:inline distT="0" distB="0" distL="0" distR="0" wp14:anchorId="7C7CE976" wp14:editId="5F1545C2">
            <wp:extent cx="2481943" cy="1651518"/>
            <wp:effectExtent l="0" t="0" r="0" b="0"/>
            <wp:docPr id="2" name="Рисунок 2" descr="C:\Users\Tecno\Desktop\СОЗДАНИЕ БУКЛЕТА ПОДЛКАСМТ\2025-04-07_11-26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cno\Desktop\СОЗДАНИЕ БУКЛЕТА ПОДЛКАСМТ\2025-04-07_11-26-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78" cy="16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D8C" w:rsidRPr="00BE7E41" w:rsidRDefault="00683D8C">
      <w:pPr>
        <w:pStyle w:val="a3"/>
        <w:rPr>
          <w:b/>
          <w:sz w:val="40"/>
        </w:rPr>
      </w:pPr>
    </w:p>
    <w:p w:rsidR="005944A4" w:rsidRPr="00BE7E41" w:rsidRDefault="00503E52">
      <w:pPr>
        <w:pStyle w:val="a3"/>
        <w:rPr>
          <w:b/>
          <w:sz w:val="40"/>
        </w:rPr>
      </w:pPr>
      <w:r w:rsidRPr="00BE7E41">
        <w:rPr>
          <w:noProof/>
          <w:lang w:eastAsia="ru-RU"/>
        </w:rPr>
        <w:t xml:space="preserve">       </w:t>
      </w:r>
      <w:r w:rsidR="00BE75A4" w:rsidRPr="00BE7E41">
        <w:rPr>
          <w:noProof/>
          <w:lang w:eastAsia="ru-RU"/>
        </w:rPr>
        <w:drawing>
          <wp:inline distT="0" distB="0" distL="0" distR="0" wp14:anchorId="4E2200E9" wp14:editId="0989D7E5">
            <wp:extent cx="2509934" cy="1642188"/>
            <wp:effectExtent l="0" t="0" r="0" b="0"/>
            <wp:docPr id="3" name="Рисунок 3" descr="C:\Users\Tecno\Desktop\СОЗДАНИЕ БУКЛЕТА ПОДЛКАСМТ\2025-04-07_11-4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no\Desktop\СОЗДАНИЕ БУКЛЕТА ПОДЛКАСМТ\2025-04-07_11-41-2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74" cy="16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176" w:rsidRPr="00BE7E41" w:rsidRDefault="00257176">
      <w:pPr>
        <w:pStyle w:val="a3"/>
        <w:rPr>
          <w:b/>
          <w:sz w:val="40"/>
        </w:rPr>
      </w:pPr>
    </w:p>
    <w:p w:rsidR="00CE0C26" w:rsidRPr="00BE7E41" w:rsidRDefault="00CE0C26" w:rsidP="00CE0C26">
      <w:pPr>
        <w:pStyle w:val="a3"/>
        <w:jc w:val="center"/>
        <w:rPr>
          <w:b/>
          <w:color w:val="1F497D" w:themeColor="text2"/>
        </w:rPr>
      </w:pPr>
      <w:r w:rsidRPr="00BE7E41">
        <w:rPr>
          <w:b/>
          <w:color w:val="1F497D" w:themeColor="text2"/>
        </w:rPr>
        <w:t>Белгородский район</w:t>
      </w:r>
    </w:p>
    <w:p w:rsidR="00CE0C26" w:rsidRPr="00BE7E41" w:rsidRDefault="00CE0C26" w:rsidP="00CE0C26">
      <w:pPr>
        <w:pStyle w:val="a3"/>
        <w:jc w:val="center"/>
        <w:rPr>
          <w:b/>
          <w:color w:val="1F497D" w:themeColor="text2"/>
        </w:rPr>
      </w:pPr>
      <w:r w:rsidRPr="00BE7E41">
        <w:rPr>
          <w:b/>
          <w:color w:val="1F497D" w:themeColor="text2"/>
        </w:rPr>
        <w:t>с</w:t>
      </w:r>
      <w:proofErr w:type="gramStart"/>
      <w:r w:rsidRPr="00BE7E41">
        <w:rPr>
          <w:b/>
          <w:color w:val="1F497D" w:themeColor="text2"/>
        </w:rPr>
        <w:t>.В</w:t>
      </w:r>
      <w:proofErr w:type="gramEnd"/>
      <w:r w:rsidRPr="00BE7E41">
        <w:rPr>
          <w:b/>
          <w:color w:val="1F497D" w:themeColor="text2"/>
        </w:rPr>
        <w:t>еселая Лопань</w:t>
      </w:r>
    </w:p>
    <w:p w:rsidR="00683D8C" w:rsidRPr="00BE7E41" w:rsidRDefault="00683D8C">
      <w:pPr>
        <w:pStyle w:val="a3"/>
        <w:spacing w:before="2"/>
        <w:rPr>
          <w:b/>
          <w:sz w:val="38"/>
        </w:rPr>
      </w:pPr>
    </w:p>
    <w:sectPr w:rsidR="00683D8C" w:rsidRPr="00BE7E41" w:rsidSect="00683D8C">
      <w:type w:val="continuous"/>
      <w:pgSz w:w="16850" w:h="11910" w:orient="landscape"/>
      <w:pgMar w:top="620" w:right="340" w:bottom="280" w:left="340" w:header="720" w:footer="720" w:gutter="0"/>
      <w:cols w:num="3" w:space="720" w:equalWidth="0">
        <w:col w:w="4992" w:space="1368"/>
        <w:col w:w="3362" w:space="1472"/>
        <w:col w:w="49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E629C"/>
    <w:multiLevelType w:val="hybridMultilevel"/>
    <w:tmpl w:val="F5624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44D0B"/>
    <w:multiLevelType w:val="multilevel"/>
    <w:tmpl w:val="DB807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BC13E63"/>
    <w:multiLevelType w:val="multilevel"/>
    <w:tmpl w:val="276CD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C346F5"/>
    <w:multiLevelType w:val="multilevel"/>
    <w:tmpl w:val="C0D43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F0782E"/>
    <w:multiLevelType w:val="hybridMultilevel"/>
    <w:tmpl w:val="FE30392C"/>
    <w:lvl w:ilvl="0" w:tplc="EF92784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>
    <w:nsid w:val="713013C9"/>
    <w:multiLevelType w:val="hybridMultilevel"/>
    <w:tmpl w:val="CF48B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683D8C"/>
    <w:rsid w:val="000D6647"/>
    <w:rsid w:val="0012459D"/>
    <w:rsid w:val="001E510C"/>
    <w:rsid w:val="002426A9"/>
    <w:rsid w:val="00257176"/>
    <w:rsid w:val="00361526"/>
    <w:rsid w:val="00387F8D"/>
    <w:rsid w:val="004820DE"/>
    <w:rsid w:val="00503E52"/>
    <w:rsid w:val="005944A4"/>
    <w:rsid w:val="00595B5A"/>
    <w:rsid w:val="00652226"/>
    <w:rsid w:val="00683D8C"/>
    <w:rsid w:val="006A0A6D"/>
    <w:rsid w:val="007B6CA6"/>
    <w:rsid w:val="008D395D"/>
    <w:rsid w:val="009F4E50"/>
    <w:rsid w:val="00BE75A4"/>
    <w:rsid w:val="00BE7E41"/>
    <w:rsid w:val="00BF23D9"/>
    <w:rsid w:val="00C64D2E"/>
    <w:rsid w:val="00C77A14"/>
    <w:rsid w:val="00CE0C26"/>
    <w:rsid w:val="00E002BE"/>
    <w:rsid w:val="00F750D6"/>
    <w:rsid w:val="00FB7DAD"/>
    <w:rsid w:val="00FE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3D8C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5944A4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3D8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83D8C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3D8C"/>
    <w:pPr>
      <w:ind w:left="116"/>
      <w:outlineLvl w:val="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683D8C"/>
  </w:style>
  <w:style w:type="paragraph" w:customStyle="1" w:styleId="TableParagraph">
    <w:name w:val="Table Paragraph"/>
    <w:basedOn w:val="a"/>
    <w:uiPriority w:val="1"/>
    <w:qFormat/>
    <w:rsid w:val="00683D8C"/>
  </w:style>
  <w:style w:type="paragraph" w:styleId="a6">
    <w:name w:val="Balloon Text"/>
    <w:basedOn w:val="a"/>
    <w:link w:val="a7"/>
    <w:uiPriority w:val="99"/>
    <w:semiHidden/>
    <w:unhideWhenUsed/>
    <w:rsid w:val="00CE0C2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0C26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semiHidden/>
    <w:unhideWhenUsed/>
    <w:rsid w:val="00CE0C2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944A4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9">
    <w:name w:val="Normal (Web)"/>
    <w:basedOn w:val="a"/>
    <w:uiPriority w:val="99"/>
    <w:unhideWhenUsed/>
    <w:rsid w:val="00F750D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361526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74722382826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%3A%2F%2Fcentrmsr.ru&amp;cc_key=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Tecno</cp:lastModifiedBy>
  <cp:revision>18</cp:revision>
  <cp:lastPrinted>2023-03-09T10:55:00Z</cp:lastPrinted>
  <dcterms:created xsi:type="dcterms:W3CDTF">2023-03-06T10:12:00Z</dcterms:created>
  <dcterms:modified xsi:type="dcterms:W3CDTF">2025-04-07T10:43:00Z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2023-03-06T00:00:00Z</vt:filetime>
  </property>
</Properties>
</file>