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94" w:rsidRDefault="002A4394">
      <w:pPr>
        <w:rPr>
          <w:rFonts w:ascii="Corbel" w:eastAsia="Kozuka Gothic Pr6N B" w:hAnsi="Corbel" w:cs="Corbel"/>
          <w:i/>
          <w:iCs/>
          <w:color w:val="000000"/>
        </w:rPr>
      </w:pPr>
      <w:bookmarkStart w:id="0" w:name="_GoBack"/>
      <w:r>
        <w:rPr>
          <w:rFonts w:ascii="Corbel" w:eastAsia="Kozuka Gothic Pr6N B" w:hAnsi="Corbel" w:cs="Corbel"/>
          <w:i/>
          <w:iCs/>
          <w:noProof/>
          <w:color w:val="000000"/>
          <w:lang w:eastAsia="ru-RU"/>
        </w:rPr>
        <w:drawing>
          <wp:inline distT="0" distB="0" distL="0" distR="0" wp14:anchorId="7B698039">
            <wp:extent cx="5258043" cy="7010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021" cy="7023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rFonts w:ascii="Corbel" w:eastAsia="Kozuka Gothic Pr6N B" w:hAnsi="Corbel" w:cs="Corbel"/>
          <w:i/>
          <w:iCs/>
          <w:color w:val="000000"/>
        </w:rPr>
        <w:br w:type="page"/>
      </w:r>
    </w:p>
    <w:p w:rsidR="00CE57FA" w:rsidRPr="001C1F32" w:rsidRDefault="00CE57FA" w:rsidP="00CE57FA">
      <w:pPr>
        <w:spacing w:line="240" w:lineRule="auto"/>
        <w:ind w:right="-82"/>
        <w:jc w:val="center"/>
        <w:rPr>
          <w:rFonts w:ascii="Corbel" w:eastAsia="Kozuka Gothic Pr6N B" w:hAnsi="Corbel" w:cs="Corbel"/>
          <w:i/>
          <w:iCs/>
          <w:color w:val="000000"/>
        </w:rPr>
      </w:pPr>
      <w:r w:rsidRPr="001C1F32">
        <w:rPr>
          <w:rFonts w:ascii="Corbel" w:eastAsia="Kozuka Gothic Pr6N B" w:hAnsi="Corbel" w:cs="Corbel"/>
          <w:i/>
          <w:iCs/>
          <w:color w:val="000000"/>
        </w:rPr>
        <w:lastRenderedPageBreak/>
        <w:t xml:space="preserve">Методические рекомендации разработаны в рамках реализации проекта </w:t>
      </w:r>
      <w:r w:rsidRPr="001C1F32">
        <w:rPr>
          <w:rFonts w:ascii="Corbel" w:hAnsi="Corbel"/>
          <w:i/>
        </w:rPr>
        <w:t>«</w:t>
      </w:r>
      <w:r w:rsidRPr="001C1F32">
        <w:rPr>
          <w:rFonts w:ascii="Corbel" w:hAnsi="Corbel"/>
          <w:i/>
          <w:color w:val="000000" w:themeColor="text1"/>
        </w:rPr>
        <w:t xml:space="preserve">Галактика» по созданию специализированных социальных служб, оказывающих помощь детям и семьям с детьми, находящимся в трудной жизненной ситуации </w:t>
      </w:r>
      <w:r w:rsidRPr="001C1F32">
        <w:rPr>
          <w:rFonts w:ascii="Corbel" w:hAnsi="Corbel"/>
          <w:i/>
          <w:color w:val="000000" w:themeColor="text1"/>
          <w:shd w:val="clear" w:color="auto" w:fill="FFFFFF"/>
        </w:rPr>
        <w:t xml:space="preserve"> «</w:t>
      </w:r>
      <w:proofErr w:type="spellStart"/>
      <w:r w:rsidRPr="001C1F32">
        <w:rPr>
          <w:rFonts w:ascii="Corbel" w:hAnsi="Corbel"/>
          <w:i/>
          <w:color w:val="000000" w:themeColor="text1"/>
          <w:shd w:val="clear" w:color="auto" w:fill="FFFFFF"/>
        </w:rPr>
        <w:t>Микрореабилитационный</w:t>
      </w:r>
      <w:proofErr w:type="spellEnd"/>
      <w:r w:rsidRPr="001C1F32">
        <w:rPr>
          <w:rFonts w:ascii="Corbel" w:hAnsi="Corbel"/>
          <w:i/>
          <w:color w:val="000000" w:themeColor="text1"/>
          <w:shd w:val="clear" w:color="auto" w:fill="FFFFFF"/>
        </w:rPr>
        <w:t xml:space="preserve"> центр»,</w:t>
      </w:r>
      <w:r w:rsidRPr="001C1F32">
        <w:rPr>
          <w:rFonts w:ascii="Corbel" w:hAnsi="Corbel"/>
          <w:i/>
        </w:rPr>
        <w:t xml:space="preserve"> </w:t>
      </w:r>
      <w:r w:rsidRPr="001C1F32">
        <w:rPr>
          <w:rFonts w:ascii="Corbel" w:eastAsia="Kozuka Gothic Pr6N B" w:hAnsi="Corbel" w:cs="Corbel"/>
          <w:i/>
          <w:iCs/>
          <w:color w:val="000000"/>
        </w:rPr>
        <w:t xml:space="preserve">для родителей, воспитывающих детей-инвалидов и детей с ограниченными возможностями здоровья, финансируемого Фондом поддержки детей, находящихся в трудной жизненной ситуации </w:t>
      </w:r>
    </w:p>
    <w:p w:rsidR="00CE57FA" w:rsidRPr="00A01855" w:rsidRDefault="00CE57FA" w:rsidP="00CE57FA">
      <w:pPr>
        <w:spacing w:line="240" w:lineRule="auto"/>
        <w:ind w:right="-82"/>
        <w:jc w:val="center"/>
        <w:rPr>
          <w:rFonts w:ascii="Corbel" w:eastAsia="Kozuka Gothic Pr6N B" w:hAnsi="Corbel" w:cs="Corbel"/>
          <w:i/>
          <w:iCs/>
          <w:color w:val="000000"/>
          <w:sz w:val="24"/>
          <w:szCs w:val="24"/>
        </w:rPr>
      </w:pPr>
    </w:p>
    <w:p w:rsidR="00CE57FA" w:rsidRDefault="00CE57FA" w:rsidP="00CE57FA">
      <w:pPr>
        <w:spacing w:line="240" w:lineRule="auto"/>
        <w:ind w:right="-82"/>
        <w:jc w:val="center"/>
        <w:rPr>
          <w:rFonts w:ascii="Corbel" w:eastAsia="Kozuka Gothic Pr6N B" w:hAnsi="Corbel" w:cs="Corbel"/>
          <w:i/>
          <w:iCs/>
          <w:color w:val="000000"/>
          <w:sz w:val="24"/>
          <w:szCs w:val="24"/>
        </w:rPr>
      </w:pPr>
    </w:p>
    <w:p w:rsidR="00CE57FA" w:rsidRPr="00A01855" w:rsidRDefault="00CE57FA" w:rsidP="00CE57FA">
      <w:pPr>
        <w:spacing w:line="240" w:lineRule="auto"/>
        <w:ind w:right="-82" w:firstLine="720"/>
        <w:rPr>
          <w:rFonts w:ascii="Corbel" w:eastAsia="Kozuka Gothic Pr6N B" w:hAnsi="Corbel"/>
          <w:b/>
          <w:bCs/>
          <w:color w:val="000000"/>
          <w:sz w:val="24"/>
          <w:szCs w:val="24"/>
        </w:rPr>
      </w:pPr>
      <w:r w:rsidRPr="00A01855">
        <w:rPr>
          <w:rFonts w:ascii="Corbel" w:eastAsia="Kozuka Gothic Pr6N B" w:hAnsi="Corbel" w:cs="Corbel"/>
          <w:color w:val="000000"/>
          <w:sz w:val="24"/>
          <w:szCs w:val="24"/>
        </w:rPr>
        <w:t>Под общей редакцией директора ОГБУ «Реабилитационный центр для детей и подростков с ограниченными возможностями</w:t>
      </w:r>
      <w:r>
        <w:rPr>
          <w:rFonts w:ascii="Corbel" w:eastAsia="Kozuka Gothic Pr6N B" w:hAnsi="Corbel" w:cs="Corbel"/>
          <w:color w:val="000000"/>
          <w:sz w:val="24"/>
          <w:szCs w:val="24"/>
        </w:rPr>
        <w:t xml:space="preserve"> имени В.З. Гетманского</w:t>
      </w:r>
      <w:r w:rsidRPr="00A01855">
        <w:rPr>
          <w:rFonts w:ascii="Corbel" w:eastAsia="Kozuka Gothic Pr6N B" w:hAnsi="Corbel" w:cs="Corbel"/>
          <w:color w:val="000000"/>
          <w:sz w:val="24"/>
          <w:szCs w:val="24"/>
        </w:rPr>
        <w:t>»  И.Е. Долгих.</w:t>
      </w:r>
    </w:p>
    <w:p w:rsidR="00CE57FA" w:rsidRPr="00A01855" w:rsidRDefault="00CE57FA" w:rsidP="00CE57FA">
      <w:pPr>
        <w:spacing w:line="240" w:lineRule="auto"/>
        <w:ind w:right="-82"/>
        <w:jc w:val="center"/>
        <w:rPr>
          <w:rFonts w:ascii="Corbel" w:eastAsia="Kozuka Gothic Pr6N B" w:hAnsi="Corbel"/>
          <w:color w:val="000000"/>
          <w:sz w:val="24"/>
          <w:szCs w:val="24"/>
        </w:rPr>
      </w:pPr>
    </w:p>
    <w:p w:rsidR="00CE57FA" w:rsidRPr="00A01855" w:rsidRDefault="00CE57FA" w:rsidP="00CE57FA">
      <w:pPr>
        <w:spacing w:line="240" w:lineRule="auto"/>
        <w:ind w:right="-82" w:firstLine="720"/>
        <w:rPr>
          <w:rFonts w:ascii="Corbel" w:eastAsia="Kozuka Gothic Pr6N B" w:hAnsi="Corbel"/>
          <w:b/>
          <w:bCs/>
          <w:color w:val="000000"/>
          <w:sz w:val="24"/>
          <w:szCs w:val="24"/>
        </w:rPr>
      </w:pPr>
    </w:p>
    <w:p w:rsidR="00CE57FA" w:rsidRPr="00A01855" w:rsidRDefault="00CE57FA" w:rsidP="00CE57FA">
      <w:pPr>
        <w:spacing w:line="240" w:lineRule="auto"/>
        <w:ind w:right="-82" w:firstLine="720"/>
        <w:rPr>
          <w:rFonts w:ascii="Corbel" w:eastAsia="Kozuka Gothic Pr6N B" w:hAnsi="Corbel" w:cs="Corbel"/>
          <w:color w:val="000000"/>
          <w:sz w:val="24"/>
          <w:szCs w:val="24"/>
        </w:rPr>
      </w:pPr>
      <w:r>
        <w:rPr>
          <w:rFonts w:ascii="Corbel" w:eastAsia="Kozuka Gothic Pr6N B" w:hAnsi="Corbel" w:cs="Corbel"/>
          <w:color w:val="000000"/>
          <w:sz w:val="24"/>
          <w:szCs w:val="24"/>
        </w:rPr>
        <w:t>Автор-составитель</w:t>
      </w:r>
      <w:r w:rsidRPr="00A01855">
        <w:rPr>
          <w:rFonts w:ascii="Corbel" w:eastAsia="Kozuka Gothic Pr6N B" w:hAnsi="Corbel" w:cs="Corbel"/>
          <w:color w:val="000000"/>
          <w:sz w:val="24"/>
          <w:szCs w:val="24"/>
        </w:rPr>
        <w:t>:</w:t>
      </w:r>
      <w:r>
        <w:rPr>
          <w:rFonts w:ascii="Corbel" w:eastAsia="Kozuka Gothic Pr6N B" w:hAnsi="Corbel" w:cs="Corbel"/>
          <w:color w:val="000000"/>
          <w:sz w:val="24"/>
          <w:szCs w:val="24"/>
        </w:rPr>
        <w:t xml:space="preserve"> медицинские сестры  по массажу</w:t>
      </w:r>
      <w:r w:rsidRPr="00A01855">
        <w:rPr>
          <w:rFonts w:ascii="Corbel" w:eastAsia="Kozuka Gothic Pr6N B" w:hAnsi="Corbel" w:cs="Corbel"/>
          <w:color w:val="000000"/>
          <w:sz w:val="24"/>
          <w:szCs w:val="24"/>
        </w:rPr>
        <w:t xml:space="preserve"> ОГБУ «Реабилитационный центр для детей и подростков с ограниченными возможностями</w:t>
      </w:r>
      <w:r>
        <w:rPr>
          <w:rFonts w:ascii="Corbel" w:eastAsia="Kozuka Gothic Pr6N B" w:hAnsi="Corbel" w:cs="Corbel"/>
          <w:color w:val="000000"/>
          <w:sz w:val="24"/>
          <w:szCs w:val="24"/>
        </w:rPr>
        <w:t xml:space="preserve"> имени В.З. Гетманского</w:t>
      </w:r>
      <w:r w:rsidRPr="00A01855">
        <w:rPr>
          <w:rFonts w:ascii="Corbel" w:eastAsia="Kozuka Gothic Pr6N B" w:hAnsi="Corbel" w:cs="Corbel"/>
          <w:color w:val="000000"/>
          <w:sz w:val="24"/>
          <w:szCs w:val="24"/>
        </w:rPr>
        <w:t xml:space="preserve">». </w:t>
      </w:r>
    </w:p>
    <w:p w:rsidR="00CE57FA" w:rsidRPr="00A01855" w:rsidRDefault="00CE57FA" w:rsidP="00CE57FA">
      <w:pPr>
        <w:spacing w:line="240" w:lineRule="auto"/>
        <w:ind w:right="-82" w:firstLine="720"/>
        <w:rPr>
          <w:rFonts w:ascii="Corbel" w:eastAsia="Kozuka Gothic Pr6N B" w:hAnsi="Corbel" w:cs="Corbel"/>
          <w:sz w:val="24"/>
          <w:szCs w:val="24"/>
        </w:rPr>
      </w:pPr>
      <w:r w:rsidRPr="00A01855">
        <w:rPr>
          <w:rFonts w:ascii="Corbel" w:eastAsia="Kozuka Gothic Pr6N B" w:hAnsi="Corbel" w:cs="Corbel"/>
          <w:sz w:val="24"/>
          <w:szCs w:val="24"/>
        </w:rPr>
        <w:t>В сборник вошли</w:t>
      </w:r>
      <w:r>
        <w:rPr>
          <w:rFonts w:ascii="Corbel" w:eastAsia="Kozuka Gothic Pr6N B" w:hAnsi="Corbel" w:cs="Corbel"/>
          <w:sz w:val="24"/>
          <w:szCs w:val="24"/>
        </w:rPr>
        <w:t xml:space="preserve"> </w:t>
      </w:r>
      <w:r w:rsidRPr="00A01855">
        <w:rPr>
          <w:rFonts w:ascii="Corbel" w:eastAsia="Kozuka Gothic Pr6N B" w:hAnsi="Corbel" w:cs="Corbel"/>
          <w:sz w:val="24"/>
          <w:szCs w:val="24"/>
        </w:rPr>
        <w:t xml:space="preserve">теоретические и практические рекомендации родителям </w:t>
      </w:r>
      <w:r>
        <w:rPr>
          <w:rFonts w:ascii="Corbel" w:eastAsia="Kozuka Gothic Pr6N B" w:hAnsi="Corbel" w:cs="Corbel"/>
          <w:sz w:val="24"/>
          <w:szCs w:val="24"/>
        </w:rPr>
        <w:t>«особых детей»</w:t>
      </w:r>
      <w:r w:rsidRPr="00A01855">
        <w:rPr>
          <w:rFonts w:ascii="Corbel" w:eastAsia="Kozuka Gothic Pr6N B" w:hAnsi="Corbel" w:cs="Corbel"/>
          <w:sz w:val="24"/>
          <w:szCs w:val="24"/>
        </w:rPr>
        <w:t>.</w:t>
      </w:r>
    </w:p>
    <w:p w:rsidR="00CE57FA" w:rsidRDefault="00CE57FA" w:rsidP="00336258">
      <w:pPr>
        <w:rPr>
          <w:rFonts w:ascii="Times New Roman" w:hAnsi="Times New Roman" w:cs="Times New Roman"/>
          <w:sz w:val="24"/>
          <w:szCs w:val="24"/>
        </w:rPr>
      </w:pPr>
    </w:p>
    <w:p w:rsidR="00CE57FA" w:rsidRDefault="00CE57FA" w:rsidP="00336258">
      <w:pPr>
        <w:rPr>
          <w:rFonts w:ascii="Times New Roman" w:hAnsi="Times New Roman" w:cs="Times New Roman"/>
          <w:sz w:val="24"/>
          <w:szCs w:val="24"/>
        </w:rPr>
      </w:pPr>
    </w:p>
    <w:p w:rsidR="00CE57FA" w:rsidRDefault="00CE57FA" w:rsidP="00336258">
      <w:pPr>
        <w:rPr>
          <w:rFonts w:ascii="Times New Roman" w:hAnsi="Times New Roman" w:cs="Times New Roman"/>
          <w:sz w:val="24"/>
          <w:szCs w:val="24"/>
        </w:rPr>
      </w:pPr>
    </w:p>
    <w:p w:rsidR="00CE57FA" w:rsidRDefault="00CE57FA" w:rsidP="00336258">
      <w:pPr>
        <w:rPr>
          <w:rFonts w:ascii="Times New Roman" w:hAnsi="Times New Roman" w:cs="Times New Roman"/>
          <w:sz w:val="24"/>
          <w:szCs w:val="24"/>
        </w:rPr>
      </w:pPr>
    </w:p>
    <w:p w:rsidR="00CE57FA" w:rsidRDefault="00CE57FA" w:rsidP="00336258">
      <w:pPr>
        <w:rPr>
          <w:rFonts w:ascii="Times New Roman" w:hAnsi="Times New Roman" w:cs="Times New Roman"/>
          <w:sz w:val="24"/>
          <w:szCs w:val="24"/>
        </w:rPr>
      </w:pPr>
    </w:p>
    <w:p w:rsidR="00CE57FA" w:rsidRDefault="00CE57FA" w:rsidP="00336258">
      <w:pPr>
        <w:rPr>
          <w:rFonts w:ascii="Times New Roman" w:hAnsi="Times New Roman" w:cs="Times New Roman"/>
          <w:sz w:val="24"/>
          <w:szCs w:val="24"/>
        </w:rPr>
      </w:pPr>
    </w:p>
    <w:p w:rsidR="00CE57FA" w:rsidRDefault="00CE57FA" w:rsidP="00336258">
      <w:pPr>
        <w:rPr>
          <w:rFonts w:ascii="Times New Roman" w:hAnsi="Times New Roman" w:cs="Times New Roman"/>
          <w:sz w:val="24"/>
          <w:szCs w:val="24"/>
        </w:rPr>
      </w:pPr>
    </w:p>
    <w:p w:rsidR="00CE57FA" w:rsidRDefault="00CE57FA" w:rsidP="00336258">
      <w:pPr>
        <w:rPr>
          <w:rFonts w:ascii="Times New Roman" w:hAnsi="Times New Roman" w:cs="Times New Roman"/>
          <w:sz w:val="24"/>
          <w:szCs w:val="24"/>
        </w:rPr>
      </w:pPr>
    </w:p>
    <w:p w:rsidR="00CE57FA" w:rsidRDefault="00CE57FA" w:rsidP="00336258">
      <w:pPr>
        <w:rPr>
          <w:rFonts w:ascii="Times New Roman" w:hAnsi="Times New Roman" w:cs="Times New Roman"/>
          <w:sz w:val="24"/>
          <w:szCs w:val="24"/>
        </w:rPr>
      </w:pPr>
    </w:p>
    <w:p w:rsidR="00CE57FA" w:rsidRDefault="00CE57FA" w:rsidP="00336258">
      <w:pPr>
        <w:rPr>
          <w:rFonts w:ascii="Times New Roman" w:hAnsi="Times New Roman" w:cs="Times New Roman"/>
          <w:sz w:val="24"/>
          <w:szCs w:val="24"/>
        </w:rPr>
      </w:pPr>
    </w:p>
    <w:p w:rsidR="00CE57FA" w:rsidRDefault="00CE57FA" w:rsidP="00336258">
      <w:pPr>
        <w:rPr>
          <w:rFonts w:ascii="Times New Roman" w:hAnsi="Times New Roman" w:cs="Times New Roman"/>
          <w:sz w:val="24"/>
          <w:szCs w:val="24"/>
        </w:rPr>
      </w:pPr>
    </w:p>
    <w:p w:rsidR="00CE57FA" w:rsidRDefault="00CE57FA" w:rsidP="00336258">
      <w:pPr>
        <w:rPr>
          <w:rFonts w:ascii="Times New Roman" w:hAnsi="Times New Roman" w:cs="Times New Roman"/>
          <w:sz w:val="24"/>
          <w:szCs w:val="24"/>
        </w:rPr>
      </w:pPr>
    </w:p>
    <w:p w:rsidR="00CE57FA" w:rsidRDefault="00CE57FA" w:rsidP="00336258">
      <w:pPr>
        <w:rPr>
          <w:rFonts w:ascii="Times New Roman" w:hAnsi="Times New Roman" w:cs="Times New Roman"/>
          <w:sz w:val="24"/>
          <w:szCs w:val="24"/>
        </w:rPr>
      </w:pPr>
    </w:p>
    <w:p w:rsidR="00CE57FA" w:rsidRDefault="00CE57FA" w:rsidP="00336258">
      <w:pPr>
        <w:rPr>
          <w:rFonts w:ascii="Times New Roman" w:hAnsi="Times New Roman" w:cs="Times New Roman"/>
          <w:sz w:val="24"/>
          <w:szCs w:val="24"/>
        </w:rPr>
      </w:pPr>
    </w:p>
    <w:p w:rsidR="00CE57FA" w:rsidRDefault="00CE57FA" w:rsidP="00336258">
      <w:pPr>
        <w:rPr>
          <w:rFonts w:ascii="Times New Roman" w:hAnsi="Times New Roman" w:cs="Times New Roman"/>
          <w:sz w:val="24"/>
          <w:szCs w:val="24"/>
        </w:rPr>
      </w:pPr>
    </w:p>
    <w:p w:rsidR="00CE57FA" w:rsidRDefault="00CE57FA" w:rsidP="00336258">
      <w:pPr>
        <w:rPr>
          <w:rFonts w:ascii="Times New Roman" w:hAnsi="Times New Roman" w:cs="Times New Roman"/>
          <w:sz w:val="24"/>
          <w:szCs w:val="24"/>
        </w:rPr>
      </w:pPr>
    </w:p>
    <w:p w:rsidR="00336258" w:rsidRDefault="00336258" w:rsidP="00336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336258" w:rsidTr="00EB3E68">
        <w:tc>
          <w:tcPr>
            <w:tcW w:w="8897" w:type="dxa"/>
          </w:tcPr>
          <w:p w:rsidR="00336258" w:rsidRDefault="00336258" w:rsidP="00EB3E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Предисловие ……………………………………………………………..….</w:t>
            </w:r>
          </w:p>
        </w:tc>
        <w:tc>
          <w:tcPr>
            <w:tcW w:w="674" w:type="dxa"/>
          </w:tcPr>
          <w:p w:rsidR="00336258" w:rsidRDefault="00240DB0" w:rsidP="00EB3E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6258" w:rsidTr="00EB3E68">
        <w:tc>
          <w:tcPr>
            <w:tcW w:w="8897" w:type="dxa"/>
          </w:tcPr>
          <w:p w:rsidR="00336258" w:rsidRDefault="00336258" w:rsidP="00EB3E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рекомендации по проведения процедуры по массажу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</w:t>
            </w:r>
          </w:p>
        </w:tc>
        <w:tc>
          <w:tcPr>
            <w:tcW w:w="674" w:type="dxa"/>
          </w:tcPr>
          <w:p w:rsidR="00336258" w:rsidRDefault="00240DB0" w:rsidP="00EB3E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258" w:rsidTr="00EB3E68">
        <w:tc>
          <w:tcPr>
            <w:tcW w:w="8897" w:type="dxa"/>
          </w:tcPr>
          <w:p w:rsidR="00336258" w:rsidRDefault="00336258" w:rsidP="00EB3E68">
            <w:r>
              <w:rPr>
                <w:rFonts w:ascii="Times New Roman" w:hAnsi="Times New Roman" w:cs="Times New Roman"/>
                <w:sz w:val="28"/>
                <w:szCs w:val="28"/>
              </w:rPr>
              <w:t>Комплекс массажных приемов при спастической форме ДЦП…………</w:t>
            </w:r>
          </w:p>
        </w:tc>
        <w:tc>
          <w:tcPr>
            <w:tcW w:w="674" w:type="dxa"/>
          </w:tcPr>
          <w:p w:rsidR="00336258" w:rsidRDefault="00240DB0" w:rsidP="00EB3E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6258" w:rsidTr="00EB3E68">
        <w:tc>
          <w:tcPr>
            <w:tcW w:w="8897" w:type="dxa"/>
          </w:tcPr>
          <w:p w:rsidR="00336258" w:rsidRDefault="00336258" w:rsidP="00EB3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массажных приемов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атонически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астатической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6258" w:rsidRDefault="00336258" w:rsidP="00EB3E68">
            <w:r>
              <w:rPr>
                <w:rFonts w:ascii="Times New Roman" w:hAnsi="Times New Roman" w:cs="Times New Roman"/>
                <w:sz w:val="28"/>
                <w:szCs w:val="28"/>
              </w:rPr>
              <w:t>форме ДЦП…………………………………………………………………..</w:t>
            </w:r>
          </w:p>
        </w:tc>
        <w:tc>
          <w:tcPr>
            <w:tcW w:w="674" w:type="dxa"/>
          </w:tcPr>
          <w:p w:rsidR="00240DB0" w:rsidRDefault="00240DB0" w:rsidP="00EB3E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58" w:rsidRDefault="00240DB0" w:rsidP="00EB3E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36258" w:rsidTr="00EB3E68">
        <w:tc>
          <w:tcPr>
            <w:tcW w:w="8897" w:type="dxa"/>
          </w:tcPr>
          <w:p w:rsidR="00336258" w:rsidRDefault="00336258" w:rsidP="0033625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массажных приемов при сколиозе,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кифосколиозах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сутулости№1…………………………………………………………………</w:t>
            </w:r>
          </w:p>
        </w:tc>
        <w:tc>
          <w:tcPr>
            <w:tcW w:w="674" w:type="dxa"/>
          </w:tcPr>
          <w:p w:rsidR="00240DB0" w:rsidRDefault="00240DB0" w:rsidP="00EB3E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58" w:rsidRDefault="00240DB0" w:rsidP="00EB3E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36258" w:rsidTr="00EB3E68">
        <w:tc>
          <w:tcPr>
            <w:tcW w:w="8897" w:type="dxa"/>
          </w:tcPr>
          <w:p w:rsidR="00336258" w:rsidRDefault="00336258" w:rsidP="00EB3E68">
            <w:r>
              <w:rPr>
                <w:rFonts w:ascii="Times New Roman" w:hAnsi="Times New Roman" w:cs="Times New Roman"/>
                <w:sz w:val="28"/>
                <w:szCs w:val="28"/>
              </w:rPr>
              <w:t>Комплекс массажных приемов при сколиозе……………………………..</w:t>
            </w:r>
          </w:p>
        </w:tc>
        <w:tc>
          <w:tcPr>
            <w:tcW w:w="674" w:type="dxa"/>
          </w:tcPr>
          <w:p w:rsidR="00336258" w:rsidRDefault="00240DB0" w:rsidP="00EB3E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36258" w:rsidTr="00EB3E68">
        <w:tc>
          <w:tcPr>
            <w:tcW w:w="8897" w:type="dxa"/>
          </w:tcPr>
          <w:p w:rsidR="00336258" w:rsidRDefault="00336258" w:rsidP="00EB3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рекомендуемой литературы ………………………………………</w:t>
            </w:r>
          </w:p>
        </w:tc>
        <w:tc>
          <w:tcPr>
            <w:tcW w:w="674" w:type="dxa"/>
          </w:tcPr>
          <w:p w:rsidR="00336258" w:rsidRDefault="00240DB0" w:rsidP="00EB3E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336258" w:rsidRDefault="00336258" w:rsidP="00336258">
      <w:pPr>
        <w:rPr>
          <w:rFonts w:ascii="Times New Roman" w:hAnsi="Times New Roman" w:cs="Times New Roman"/>
          <w:sz w:val="24"/>
          <w:szCs w:val="24"/>
        </w:rPr>
      </w:pPr>
    </w:p>
    <w:p w:rsidR="00336258" w:rsidRDefault="00336258" w:rsidP="00336258">
      <w:pPr>
        <w:rPr>
          <w:rFonts w:ascii="Times New Roman" w:hAnsi="Times New Roman" w:cs="Times New Roman"/>
          <w:sz w:val="24"/>
          <w:szCs w:val="24"/>
        </w:rPr>
      </w:pPr>
    </w:p>
    <w:p w:rsidR="00336258" w:rsidRDefault="00336258" w:rsidP="00336258">
      <w:pPr>
        <w:rPr>
          <w:rFonts w:ascii="Times New Roman" w:hAnsi="Times New Roman" w:cs="Times New Roman"/>
          <w:sz w:val="24"/>
          <w:szCs w:val="24"/>
        </w:rPr>
      </w:pPr>
    </w:p>
    <w:p w:rsidR="00336258" w:rsidRDefault="00336258" w:rsidP="00336258">
      <w:pPr>
        <w:rPr>
          <w:rFonts w:ascii="Times New Roman" w:hAnsi="Times New Roman" w:cs="Times New Roman"/>
          <w:sz w:val="24"/>
          <w:szCs w:val="24"/>
        </w:rPr>
      </w:pPr>
    </w:p>
    <w:p w:rsidR="00336258" w:rsidRDefault="00336258" w:rsidP="00336258">
      <w:pPr>
        <w:rPr>
          <w:rFonts w:ascii="Times New Roman" w:hAnsi="Times New Roman" w:cs="Times New Roman"/>
          <w:sz w:val="24"/>
          <w:szCs w:val="24"/>
        </w:rPr>
      </w:pPr>
    </w:p>
    <w:p w:rsidR="00336258" w:rsidRDefault="00336258" w:rsidP="00336258">
      <w:pPr>
        <w:rPr>
          <w:rFonts w:ascii="Times New Roman" w:hAnsi="Times New Roman" w:cs="Times New Roman"/>
          <w:sz w:val="24"/>
          <w:szCs w:val="24"/>
        </w:rPr>
      </w:pPr>
    </w:p>
    <w:p w:rsidR="00336258" w:rsidRDefault="00336258" w:rsidP="00336258">
      <w:pPr>
        <w:rPr>
          <w:rFonts w:ascii="Times New Roman" w:hAnsi="Times New Roman" w:cs="Times New Roman"/>
          <w:sz w:val="24"/>
          <w:szCs w:val="24"/>
        </w:rPr>
      </w:pPr>
    </w:p>
    <w:p w:rsidR="00336258" w:rsidRDefault="00336258" w:rsidP="00336258">
      <w:pPr>
        <w:rPr>
          <w:rFonts w:ascii="Times New Roman" w:hAnsi="Times New Roman" w:cs="Times New Roman"/>
          <w:sz w:val="24"/>
          <w:szCs w:val="24"/>
        </w:rPr>
      </w:pPr>
    </w:p>
    <w:p w:rsidR="00336258" w:rsidRDefault="00336258" w:rsidP="00336258">
      <w:pPr>
        <w:rPr>
          <w:rFonts w:ascii="Times New Roman" w:hAnsi="Times New Roman" w:cs="Times New Roman"/>
          <w:sz w:val="24"/>
          <w:szCs w:val="24"/>
        </w:rPr>
      </w:pPr>
    </w:p>
    <w:p w:rsidR="00336258" w:rsidRDefault="00336258" w:rsidP="00336258">
      <w:pPr>
        <w:rPr>
          <w:rFonts w:ascii="Times New Roman" w:hAnsi="Times New Roman" w:cs="Times New Roman"/>
          <w:sz w:val="24"/>
          <w:szCs w:val="24"/>
        </w:rPr>
      </w:pPr>
    </w:p>
    <w:p w:rsidR="00336258" w:rsidRDefault="00336258" w:rsidP="00336258">
      <w:pPr>
        <w:rPr>
          <w:rFonts w:ascii="Times New Roman" w:hAnsi="Times New Roman" w:cs="Times New Roman"/>
          <w:sz w:val="24"/>
          <w:szCs w:val="24"/>
        </w:rPr>
      </w:pPr>
    </w:p>
    <w:p w:rsidR="00336258" w:rsidRDefault="00336258" w:rsidP="00336258">
      <w:pPr>
        <w:rPr>
          <w:rFonts w:ascii="Times New Roman" w:hAnsi="Times New Roman" w:cs="Times New Roman"/>
          <w:sz w:val="24"/>
          <w:szCs w:val="24"/>
        </w:rPr>
      </w:pPr>
    </w:p>
    <w:p w:rsidR="00336258" w:rsidRDefault="00336258" w:rsidP="00336258">
      <w:pPr>
        <w:rPr>
          <w:rFonts w:ascii="Times New Roman" w:hAnsi="Times New Roman" w:cs="Times New Roman"/>
          <w:sz w:val="24"/>
          <w:szCs w:val="24"/>
        </w:rPr>
      </w:pPr>
    </w:p>
    <w:p w:rsidR="00336258" w:rsidRDefault="00336258" w:rsidP="00336258">
      <w:pPr>
        <w:rPr>
          <w:rFonts w:ascii="Times New Roman" w:hAnsi="Times New Roman" w:cs="Times New Roman"/>
          <w:sz w:val="24"/>
          <w:szCs w:val="24"/>
        </w:rPr>
      </w:pPr>
    </w:p>
    <w:p w:rsidR="00336258" w:rsidRDefault="00336258" w:rsidP="00336258">
      <w:pPr>
        <w:rPr>
          <w:rFonts w:ascii="Times New Roman" w:hAnsi="Times New Roman" w:cs="Times New Roman"/>
          <w:sz w:val="24"/>
          <w:szCs w:val="24"/>
        </w:rPr>
      </w:pPr>
    </w:p>
    <w:p w:rsidR="00336258" w:rsidRDefault="00336258" w:rsidP="00336258">
      <w:pPr>
        <w:rPr>
          <w:rFonts w:ascii="Times New Roman" w:hAnsi="Times New Roman" w:cs="Times New Roman"/>
          <w:sz w:val="24"/>
          <w:szCs w:val="24"/>
        </w:rPr>
      </w:pPr>
    </w:p>
    <w:p w:rsidR="00336258" w:rsidRDefault="00336258" w:rsidP="00336258">
      <w:pPr>
        <w:rPr>
          <w:rFonts w:ascii="Times New Roman" w:hAnsi="Times New Roman" w:cs="Times New Roman"/>
          <w:sz w:val="24"/>
          <w:szCs w:val="24"/>
        </w:rPr>
      </w:pPr>
    </w:p>
    <w:p w:rsidR="00336258" w:rsidRDefault="00336258" w:rsidP="00336258">
      <w:pPr>
        <w:rPr>
          <w:rFonts w:ascii="Times New Roman" w:hAnsi="Times New Roman" w:cs="Times New Roman"/>
          <w:sz w:val="24"/>
          <w:szCs w:val="24"/>
        </w:rPr>
      </w:pPr>
    </w:p>
    <w:p w:rsidR="00336258" w:rsidRDefault="00336258" w:rsidP="00336258">
      <w:pPr>
        <w:rPr>
          <w:rFonts w:ascii="Times New Roman" w:hAnsi="Times New Roman" w:cs="Times New Roman"/>
          <w:sz w:val="24"/>
          <w:szCs w:val="24"/>
        </w:rPr>
      </w:pPr>
    </w:p>
    <w:p w:rsidR="003C3948" w:rsidRDefault="003C3948" w:rsidP="00231F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ПРЕДИСЛОВИЕ</w:t>
      </w:r>
    </w:p>
    <w:p w:rsidR="003C3948" w:rsidRPr="003C3948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 xml:space="preserve">Массаж – это метод целенаправленного механического воздействия на поверхностные ткани тела человека руками массажиста или специальными аппаратами. Лечебный массаж разделяется </w:t>
      </w:r>
      <w:proofErr w:type="gramStart"/>
      <w:r w:rsidRPr="003C394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C3948">
        <w:rPr>
          <w:rFonts w:ascii="Times New Roman" w:hAnsi="Times New Roman" w:cs="Times New Roman"/>
          <w:sz w:val="24"/>
          <w:szCs w:val="24"/>
        </w:rPr>
        <w:t xml:space="preserve"> классический, сегментарный, точечный, соединительнотканный.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При церебральном параличе первично повреждение центральной нервной системы, мышечные нарушения вторичны. Механическое пассивное воздействие на ткани может привести к улучшению их кровоснабжения и трофики, что может быть актуально для обездвиженных детей с тяжелыми двигательными нарушениями, либо в послеоперационный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 xml:space="preserve">период разработки конечностей после снятия гипса. Точечный массаж, или акупрессура, основывается на рефлекторном воздействии на биологически активные точки. В зависимости от техники воздействия на точку метод может быть седативным или возбуждающим. В сочетании с </w:t>
      </w:r>
      <w:proofErr w:type="spellStart"/>
      <w:r w:rsidRPr="003C3948">
        <w:rPr>
          <w:rFonts w:ascii="Times New Roman" w:hAnsi="Times New Roman" w:cs="Times New Roman"/>
          <w:sz w:val="24"/>
          <w:szCs w:val="24"/>
        </w:rPr>
        <w:t>эрготерапией</w:t>
      </w:r>
      <w:proofErr w:type="spellEnd"/>
      <w:r w:rsidRPr="003C3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точечный массаж рук имеет доказ</w:t>
      </w:r>
      <w:r w:rsidRPr="003C3948">
        <w:rPr>
          <w:rFonts w:ascii="Times New Roman" w:hAnsi="Times New Roman" w:cs="Times New Roman"/>
          <w:sz w:val="24"/>
          <w:szCs w:val="24"/>
        </w:rPr>
        <w:t>анную эффективность в отношении улучшения функции верхних конечностей.</w:t>
      </w:r>
      <w:r w:rsidRPr="003C3948">
        <w:t xml:space="preserve"> </w:t>
      </w:r>
    </w:p>
    <w:p w:rsidR="003C3948" w:rsidRPr="003C3948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Массаж при сколиозе позвоночника является обязательной составляющей комплексного лечения. Этот метод позволяет улучшить состояние мышечного корсета и на начальных стадиях позволяет устранить заболевание, а в более серьезных случаях значительно облегчить симптомы и замедлить прогрессирование.</w:t>
      </w:r>
    </w:p>
    <w:p w:rsidR="003C3948" w:rsidRPr="003C3948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 xml:space="preserve">Важно отметить, что в реабилитации пациентов с двигательными нарушениями все виды и приемы массажа, если в нем есть необходимость, могут выступать только как дополнение или подготовка к занятию различными методами </w:t>
      </w:r>
      <w:proofErr w:type="spellStart"/>
      <w:r w:rsidRPr="003C3948">
        <w:rPr>
          <w:rFonts w:ascii="Times New Roman" w:hAnsi="Times New Roman" w:cs="Times New Roman"/>
          <w:sz w:val="24"/>
          <w:szCs w:val="24"/>
        </w:rPr>
        <w:t>кинезотерапии</w:t>
      </w:r>
      <w:proofErr w:type="spellEnd"/>
      <w:r w:rsidRPr="003C3948">
        <w:rPr>
          <w:rFonts w:ascii="Times New Roman" w:hAnsi="Times New Roman" w:cs="Times New Roman"/>
          <w:sz w:val="24"/>
          <w:szCs w:val="24"/>
        </w:rPr>
        <w:t>. Сам по себе массаж, используемый изолированно, не эффективен для улучшения качества выполняемых движений, как и любое другое пассивное воздействие.</w:t>
      </w:r>
    </w:p>
    <w:p w:rsidR="00362A8F" w:rsidRPr="003C3948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 xml:space="preserve">Грубые приемы глубокого воздействия на мышечную ткань </w:t>
      </w:r>
      <w:proofErr w:type="gramStart"/>
      <w:r w:rsidRPr="003C394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C3948">
        <w:rPr>
          <w:rFonts w:ascii="Times New Roman" w:hAnsi="Times New Roman" w:cs="Times New Roman"/>
          <w:sz w:val="24"/>
          <w:szCs w:val="24"/>
        </w:rPr>
        <w:t xml:space="preserve"> мышечной спастичности применять нельзя, так как их использование усугубляет спастичность за счет включения рефлекса на растяжение мышцы.</w:t>
      </w:r>
    </w:p>
    <w:p w:rsidR="008D399E" w:rsidRDefault="008D399E" w:rsidP="00231F00">
      <w:pPr>
        <w:spacing w:line="360" w:lineRule="auto"/>
      </w:pPr>
    </w:p>
    <w:p w:rsidR="003C3948" w:rsidRDefault="003C3948" w:rsidP="00231F00">
      <w:pPr>
        <w:spacing w:line="360" w:lineRule="auto"/>
      </w:pPr>
    </w:p>
    <w:p w:rsidR="003C3948" w:rsidRDefault="003C3948" w:rsidP="00231F00">
      <w:pPr>
        <w:spacing w:line="360" w:lineRule="auto"/>
      </w:pPr>
    </w:p>
    <w:p w:rsidR="003C3948" w:rsidRDefault="003C3948" w:rsidP="00231F00">
      <w:pPr>
        <w:spacing w:line="360" w:lineRule="auto"/>
      </w:pPr>
    </w:p>
    <w:p w:rsidR="003C3948" w:rsidRDefault="003C3948" w:rsidP="00231F00">
      <w:pPr>
        <w:spacing w:line="360" w:lineRule="auto"/>
      </w:pPr>
    </w:p>
    <w:p w:rsidR="003C3948" w:rsidRPr="001F0E4E" w:rsidRDefault="003C3948" w:rsidP="00231F0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Методические рекомендации</w:t>
      </w:r>
      <w:r w:rsidRPr="001F0E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проведения процедуры по массажу.</w:t>
      </w:r>
    </w:p>
    <w:p w:rsidR="003C3948" w:rsidRPr="001F0E4E" w:rsidRDefault="003C3948" w:rsidP="00231F0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F0E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Подготовка к процедуре массажа.</w:t>
      </w:r>
    </w:p>
    <w:p w:rsidR="003C3948" w:rsidRPr="001F0E4E" w:rsidRDefault="003C3948" w:rsidP="00231F0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0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Прежде всего, необходимо подготовить место для проведения занятий, это может быть любая твёрдая поверхность, лучше всего подходит стол. Застелите его чистой пелёнкой, под которую подкладывается клеёнка и сложенное в два раза байковое одеяло. Расположить стол желательно так, чтобы была возможность подходить к ребёнку с разных сторон. Место для занятий должно быть хорошо освещено, вдали от отопительных приборов и сквозняков. Комнату надо хорошо проветрить, а в тёплое время года проводить массаж лучше при открытой форточке (окне) или на свежем воздухе, таким образом, сочетая его с закаливанием. Массаж следует проводить за полчаса - час до кормления или через 40-45 минут после него.</w:t>
      </w:r>
    </w:p>
    <w:p w:rsidR="003C3948" w:rsidRPr="001F0E4E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Ваши руки должны быть идеально чистыми, сухими, мягкими и тёплыми, с коротко остриженными ногтями, часы, кольца и всё прочее, что может причинить ребёнку неприятность, на время проведения массажа следует снять. Лучше всего массировать чистыми руками, так как масла и кремы усиливают скольжение и усложняют правильное выполнение приёмов, а тальк и присыпки сушат кожу ребёнка. Если ваши руки слишком сухие, нанесите на них небольшое количество специального детского масла, при повышенной влажности (потливости) рук можно пользоваться тальком, которым припудривается тело ребёнка, в обоих случаях детей необходимо выкупать в тот же день. Ввиду увеличения теплоотдачи при массаже в холодное время года тело ребёнка, кроме массируемой области, может быть укрыто тёплой пелёнкой, в тёплое время года массаж можно проводить в самые жаркие часы дня, чтобы облегчить теплоотдачу, </w:t>
      </w:r>
      <w:proofErr w:type="gramStart"/>
      <w:r w:rsidRPr="001F0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1F0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следовательно, и теплорегуляцию. </w:t>
      </w:r>
      <w:r w:rsidRPr="001F0E4E">
        <w:rPr>
          <w:rFonts w:ascii="Times New Roman" w:hAnsi="Times New Roman" w:cs="Times New Roman"/>
          <w:sz w:val="24"/>
          <w:szCs w:val="24"/>
        </w:rPr>
        <w:t>Во время массажа используются яркие игрушки, приятная музыка, различные валики, подушки, теплые мешочки с песком для фиксации конечностей.</w:t>
      </w:r>
    </w:p>
    <w:p w:rsidR="003C3948" w:rsidRPr="001F0E4E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Перед массажем желательно провести тепловые процедуры: теплая ванна, глино - или грязелечение, озокерит - или парафинолечение, солевые грелки, так же можно использовать всевозможные подручные предметы (теплые мешочки с песком или солью и др.)</w:t>
      </w:r>
    </w:p>
    <w:p w:rsidR="003C3948" w:rsidRPr="001F0E4E" w:rsidRDefault="003C3948" w:rsidP="00231F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4E">
        <w:rPr>
          <w:rFonts w:ascii="Times New Roman" w:hAnsi="Times New Roman" w:cs="Times New Roman"/>
          <w:sz w:val="24"/>
          <w:szCs w:val="24"/>
        </w:rPr>
        <w:t xml:space="preserve">     </w:t>
      </w:r>
      <w:r w:rsidRPr="001F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Дозировка массажных приемов и интенсивность их выполнения должны нарастать постепенно.</w:t>
      </w:r>
    </w:p>
    <w:p w:rsidR="003C3948" w:rsidRPr="001F0E4E" w:rsidRDefault="003C3948" w:rsidP="00231F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Массаж груди, живота, спины, конечностей, для усиления </w:t>
      </w:r>
      <w:proofErr w:type="spellStart"/>
      <w:r w:rsidRPr="001F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</w:t>
      </w:r>
      <w:proofErr w:type="gramStart"/>
      <w:r w:rsidRPr="001F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1F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F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кровообращения и улучшения венозного оттока проводят по ходу лимфатических и кровеносных сосудов в направлении тока крови и лимфы:</w:t>
      </w:r>
    </w:p>
    <w:p w:rsidR="003C3948" w:rsidRPr="001F0E4E" w:rsidRDefault="003C3948" w:rsidP="00231F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F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руках движения направляют от пальцев до подмышечной впадины;</w:t>
      </w:r>
    </w:p>
    <w:p w:rsidR="003C3948" w:rsidRPr="001F0E4E" w:rsidRDefault="003C3948" w:rsidP="00231F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F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ногах — от пальцев до паховой области;</w:t>
      </w:r>
    </w:p>
    <w:p w:rsidR="003C3948" w:rsidRPr="001F0E4E" w:rsidRDefault="003C3948" w:rsidP="00231F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F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груди — от грудины в обе стороны до подмышечной впадины;</w:t>
      </w:r>
    </w:p>
    <w:p w:rsidR="003C3948" w:rsidRPr="001F0E4E" w:rsidRDefault="003C3948" w:rsidP="00231F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F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верхней и средней </w:t>
      </w:r>
      <w:proofErr w:type="gramStart"/>
      <w:r w:rsidRPr="001F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частях</w:t>
      </w:r>
      <w:proofErr w:type="gramEnd"/>
      <w:r w:rsidRPr="001F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спины — от позвоночника до подмышечной впадины;</w:t>
      </w:r>
    </w:p>
    <w:p w:rsidR="003C3948" w:rsidRPr="001F0E4E" w:rsidRDefault="003C3948" w:rsidP="00231F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F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пояснично-крестцовой области — в направлении к паховой области;</w:t>
      </w:r>
    </w:p>
    <w:p w:rsidR="003C3948" w:rsidRPr="001F0E4E" w:rsidRDefault="003C3948" w:rsidP="00231F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F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шее, голове — вниз к подключичной области;</w:t>
      </w:r>
    </w:p>
    <w:p w:rsidR="003C3948" w:rsidRPr="001F0E4E" w:rsidRDefault="003C3948" w:rsidP="00231F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F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животе движения направляют по часовой стрелке вокруг пупка и далее, расширяя, до боковой поверхности тела.</w:t>
      </w:r>
    </w:p>
    <w:p w:rsidR="003C3948" w:rsidRPr="001F0E4E" w:rsidRDefault="003C3948" w:rsidP="00231F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массировать подмышечную впадину, паховую область, пупок, соски, внутреннюю поверхность бедер; у грудных детей — также и область печени, и суставы.</w:t>
      </w:r>
    </w:p>
    <w:p w:rsidR="003C3948" w:rsidRDefault="003C3948" w:rsidP="00231F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3948" w:rsidRPr="001F0E4E" w:rsidRDefault="003C3948" w:rsidP="00231F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E4E">
        <w:rPr>
          <w:rFonts w:ascii="Times New Roman" w:hAnsi="Times New Roman" w:cs="Times New Roman"/>
          <w:b/>
          <w:sz w:val="24"/>
          <w:szCs w:val="24"/>
        </w:rPr>
        <w:t>Рекомендации по проведению процедуры массажа</w:t>
      </w:r>
    </w:p>
    <w:p w:rsidR="003C3948" w:rsidRPr="001F0E4E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Дозировать каждое движение вначале 2–5 раз и постепенно увеличивать нагрузку и время проведения процедуры, начиная от 10–15 мин.</w:t>
      </w:r>
    </w:p>
    <w:p w:rsidR="003C3948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Желательно занятия проводить ежедневно с постепенным увеличением нагрузки и обязательно вызывать положительные ответные эмоции у массируемого ребенка, строго соблюдая режим дня.</w:t>
      </w:r>
    </w:p>
    <w:p w:rsidR="003C3948" w:rsidRPr="001F0E4E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В массаже применяются все приёмы: поглаживание, растирание, разминание, вибрация.</w:t>
      </w:r>
    </w:p>
    <w:p w:rsidR="003C3948" w:rsidRPr="001F0E4E" w:rsidRDefault="003C3948" w:rsidP="00231F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Поглаживание</w:t>
      </w:r>
    </w:p>
    <w:p w:rsidR="003C3948" w:rsidRPr="001F0E4E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Поглаживание – это манипуляция, при которой массирующая рука скользит по коже, не сдвигая ее в складки, с различной степенью надавливания.</w:t>
      </w:r>
    </w:p>
    <w:p w:rsidR="003C3948" w:rsidRPr="001F0E4E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Основные приемы:</w:t>
      </w:r>
    </w:p>
    <w:p w:rsidR="003C3948" w:rsidRPr="001F0E4E" w:rsidRDefault="003C3948" w:rsidP="00231F0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 xml:space="preserve">При плоскостном поглаживании кисть без напряжения с выпрямленными пальцами и сомкнутыми, находящимися в одной плоскости, производит движения в различных направлениях (продольно, поперечно, кругообразно, спиралевидно, как одной рукой, так и двумя). Такой метод применяется при массаже области спины, живота, груди, конечностей, лица и шеи. Плоскостное глубокое поглаживание </w:t>
      </w:r>
      <w:r w:rsidRPr="001F0E4E">
        <w:rPr>
          <w:rFonts w:ascii="Times New Roman" w:hAnsi="Times New Roman" w:cs="Times New Roman"/>
          <w:sz w:val="24"/>
          <w:szCs w:val="24"/>
        </w:rPr>
        <w:lastRenderedPageBreak/>
        <w:t>выполняется с отягощением одной ладони другой, с различной степенью надавливания, движения идут к ближайшим лимфатическим узлам. Применяется при массаже области таза, спины, груди, конечностей.</w:t>
      </w:r>
    </w:p>
    <w:p w:rsidR="003C3948" w:rsidRPr="001F0E4E" w:rsidRDefault="003C3948" w:rsidP="00231F0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 xml:space="preserve">Обхватывающее поглаживание – кисть и пальцы принимают форму желоба: I палец максимально отведен и противопоставлен остальным согнутым пальцам (II–V). Кисть обхватывает массируемую поверхность, может продвигаться как непрерывно, так и прерывисто, в зависимости от поставленных задач. Применяется на конечностях, боковых поверхностях груди, туловища, ягодичной области, на шее. Прием проводится </w:t>
      </w:r>
      <w:proofErr w:type="gramStart"/>
      <w:r w:rsidRPr="001F0E4E">
        <w:rPr>
          <w:rFonts w:ascii="Times New Roman" w:hAnsi="Times New Roman" w:cs="Times New Roman"/>
          <w:sz w:val="24"/>
          <w:szCs w:val="24"/>
        </w:rPr>
        <w:t>в направлении</w:t>
      </w:r>
      <w:proofErr w:type="gramEnd"/>
      <w:r w:rsidRPr="001F0E4E">
        <w:rPr>
          <w:rFonts w:ascii="Times New Roman" w:hAnsi="Times New Roman" w:cs="Times New Roman"/>
          <w:sz w:val="24"/>
          <w:szCs w:val="24"/>
        </w:rPr>
        <w:t xml:space="preserve"> к ближайшему лимфатическому узлу, можно проводить его с отягощением для более глубокого воздействия.</w:t>
      </w:r>
    </w:p>
    <w:p w:rsidR="003C3948" w:rsidRPr="001F0E4E" w:rsidRDefault="003C3948" w:rsidP="00231F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Вспомогательные приемы:</w:t>
      </w:r>
    </w:p>
    <w:p w:rsidR="003C3948" w:rsidRPr="001F0E4E" w:rsidRDefault="003C3948" w:rsidP="00231F0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E4E">
        <w:rPr>
          <w:rFonts w:ascii="Times New Roman" w:hAnsi="Times New Roman" w:cs="Times New Roman"/>
          <w:sz w:val="24"/>
          <w:szCs w:val="24"/>
        </w:rPr>
        <w:t>Щипцеобразное</w:t>
      </w:r>
      <w:proofErr w:type="gramEnd"/>
      <w:r w:rsidRPr="001F0E4E">
        <w:rPr>
          <w:rFonts w:ascii="Times New Roman" w:hAnsi="Times New Roman" w:cs="Times New Roman"/>
          <w:sz w:val="24"/>
          <w:szCs w:val="24"/>
        </w:rPr>
        <w:t xml:space="preserve"> – выполняется щипцеобразно сложенными пальцами, чаще I–II–III или только I–II пальцами. Эта разновидность применяется при массаже пальцев кисти, стопы, сухожилий, небольших мышечных групп, лица, ушных раковин, носа.</w:t>
      </w:r>
    </w:p>
    <w:p w:rsidR="003C3948" w:rsidRPr="001F0E4E" w:rsidRDefault="003C3948" w:rsidP="00231F0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E4E">
        <w:rPr>
          <w:rFonts w:ascii="Times New Roman" w:hAnsi="Times New Roman" w:cs="Times New Roman"/>
          <w:sz w:val="24"/>
          <w:szCs w:val="24"/>
        </w:rPr>
        <w:t>Граблеобразное</w:t>
      </w:r>
      <w:proofErr w:type="spellEnd"/>
      <w:r w:rsidRPr="001F0E4E">
        <w:rPr>
          <w:rFonts w:ascii="Times New Roman" w:hAnsi="Times New Roman" w:cs="Times New Roman"/>
          <w:sz w:val="24"/>
          <w:szCs w:val="24"/>
        </w:rPr>
        <w:t xml:space="preserve"> – производится </w:t>
      </w:r>
      <w:proofErr w:type="spellStart"/>
      <w:r w:rsidRPr="001F0E4E">
        <w:rPr>
          <w:rFonts w:ascii="Times New Roman" w:hAnsi="Times New Roman" w:cs="Times New Roman"/>
          <w:sz w:val="24"/>
          <w:szCs w:val="24"/>
        </w:rPr>
        <w:t>граблеобразно</w:t>
      </w:r>
      <w:proofErr w:type="spellEnd"/>
      <w:r w:rsidRPr="001F0E4E">
        <w:rPr>
          <w:rFonts w:ascii="Times New Roman" w:hAnsi="Times New Roman" w:cs="Times New Roman"/>
          <w:sz w:val="24"/>
          <w:szCs w:val="24"/>
        </w:rPr>
        <w:t xml:space="preserve"> расставленными пальцами одной или обеих кистей, можно с отягощением. Кисть </w:t>
      </w:r>
    </w:p>
    <w:p w:rsidR="003C3948" w:rsidRPr="001F0E4E" w:rsidRDefault="003C3948" w:rsidP="00231F0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при выполнении этого приема находится под углом от 30 до 45° к массируемой поверхности. Применяется в области волосистой части головы, межреберных промежутков или там, где необходимо обойти места с повреждением кожи.</w:t>
      </w:r>
    </w:p>
    <w:p w:rsidR="003C3948" w:rsidRPr="001F0E4E" w:rsidRDefault="003C3948" w:rsidP="00231F0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E4E">
        <w:rPr>
          <w:rFonts w:ascii="Times New Roman" w:hAnsi="Times New Roman" w:cs="Times New Roman"/>
          <w:sz w:val="24"/>
          <w:szCs w:val="24"/>
        </w:rPr>
        <w:t>Гребнеобразное</w:t>
      </w:r>
      <w:proofErr w:type="gramEnd"/>
      <w:r w:rsidRPr="001F0E4E">
        <w:rPr>
          <w:rFonts w:ascii="Times New Roman" w:hAnsi="Times New Roman" w:cs="Times New Roman"/>
          <w:sz w:val="24"/>
          <w:szCs w:val="24"/>
        </w:rPr>
        <w:t xml:space="preserve"> – выполняется костными выступами основных фаланг полусогнутых в кулак пальцев одной или двух кистей. Применяется на крупных мышечных группах в области спины, таза, на подошвенной поверхности стопы, ладонной поверхности кисти.</w:t>
      </w:r>
    </w:p>
    <w:p w:rsidR="003C3948" w:rsidRPr="00231F00" w:rsidRDefault="003C3948" w:rsidP="00231F0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Глажение – выполняется тыльными поверхностями согнутых под прямым углом в пястно-фаланговых суставах пальцев кисти, одной или двумя руками. Применяется на спине, лице, животе, подошве, иногда с отягощением.</w:t>
      </w:r>
    </w:p>
    <w:p w:rsidR="003C3948" w:rsidRPr="001F0E4E" w:rsidRDefault="003C3948" w:rsidP="00231F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Растирание</w:t>
      </w:r>
    </w:p>
    <w:p w:rsidR="003C3948" w:rsidRPr="001F0E4E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 xml:space="preserve">Растирание – это манипуляция, при которой массирующая рука никогда не скользит по коже, а смещает ее и </w:t>
      </w:r>
      <w:proofErr w:type="gramStart"/>
      <w:r w:rsidRPr="001F0E4E">
        <w:rPr>
          <w:rFonts w:ascii="Times New Roman" w:hAnsi="Times New Roman" w:cs="Times New Roman"/>
          <w:sz w:val="24"/>
          <w:szCs w:val="24"/>
        </w:rPr>
        <w:t>ниже расположенные</w:t>
      </w:r>
      <w:proofErr w:type="gramEnd"/>
      <w:r w:rsidRPr="001F0E4E">
        <w:rPr>
          <w:rFonts w:ascii="Times New Roman" w:hAnsi="Times New Roman" w:cs="Times New Roman"/>
          <w:sz w:val="24"/>
          <w:szCs w:val="24"/>
        </w:rPr>
        <w:t xml:space="preserve"> ткани, производя сдвигание, растяжение в различных направлениях.</w:t>
      </w:r>
    </w:p>
    <w:p w:rsidR="003C3948" w:rsidRPr="001F0E4E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Основные приемы:</w:t>
      </w:r>
    </w:p>
    <w:p w:rsidR="003C3948" w:rsidRPr="001F0E4E" w:rsidRDefault="003C3948" w:rsidP="00231F0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E4E">
        <w:rPr>
          <w:rFonts w:ascii="Times New Roman" w:hAnsi="Times New Roman" w:cs="Times New Roman"/>
          <w:sz w:val="24"/>
          <w:szCs w:val="24"/>
        </w:rPr>
        <w:lastRenderedPageBreak/>
        <w:t>Прямолинейное</w:t>
      </w:r>
      <w:proofErr w:type="gramEnd"/>
      <w:r w:rsidRPr="001F0E4E">
        <w:rPr>
          <w:rFonts w:ascii="Times New Roman" w:hAnsi="Times New Roman" w:cs="Times New Roman"/>
          <w:sz w:val="24"/>
          <w:szCs w:val="24"/>
        </w:rPr>
        <w:t xml:space="preserve"> – выполняется концевыми фалангами одного или нескольких пальцев. Данный прием используется при массаже небольших мышечных групп области суставов, кисти, стопы, важнейших нервных стволов.</w:t>
      </w:r>
    </w:p>
    <w:p w:rsidR="003C3948" w:rsidRPr="001F0E4E" w:rsidRDefault="003C3948" w:rsidP="00231F0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Круговое – выполняется концевыми фалангами пальцев с опорой на I палец или на основани</w:t>
      </w:r>
      <w:proofErr w:type="gramStart"/>
      <w:r w:rsidRPr="001F0E4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F0E4E">
        <w:rPr>
          <w:rFonts w:ascii="Times New Roman" w:hAnsi="Times New Roman" w:cs="Times New Roman"/>
          <w:sz w:val="24"/>
          <w:szCs w:val="24"/>
        </w:rPr>
        <w:t xml:space="preserve"> ладони, при этом происходит круговое смещение массируемой ткани. Этот прием можно также проводить тыльной стороной полусогнутых пальцев или одним пальцем, например, I. Возможно растирание с отягощением одной или двумя руками попеременно. Данный прием применяется практически на всех областях тела.</w:t>
      </w:r>
    </w:p>
    <w:p w:rsidR="003C3948" w:rsidRPr="001F0E4E" w:rsidRDefault="003C3948" w:rsidP="00231F0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E4E">
        <w:rPr>
          <w:rFonts w:ascii="Times New Roman" w:hAnsi="Times New Roman" w:cs="Times New Roman"/>
          <w:sz w:val="24"/>
          <w:szCs w:val="24"/>
        </w:rPr>
        <w:t>Спиралевидное</w:t>
      </w:r>
      <w:proofErr w:type="gramEnd"/>
      <w:r w:rsidRPr="001F0E4E">
        <w:rPr>
          <w:rFonts w:ascii="Times New Roman" w:hAnsi="Times New Roman" w:cs="Times New Roman"/>
          <w:sz w:val="24"/>
          <w:szCs w:val="24"/>
        </w:rPr>
        <w:t xml:space="preserve"> – выполняется основанием ладони или локтевым краем кисти, согнутой в кулак. Участвуют обе руки попеременно или одна, в зависимости от массируемой области. Возможно отягощение одной кисти другой. Прием применяется на спине, животе, груди, области таза, на конечностях.</w:t>
      </w:r>
    </w:p>
    <w:p w:rsidR="003C3948" w:rsidRPr="001F0E4E" w:rsidRDefault="003C3948" w:rsidP="00231F0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Вспомогательные приемы:</w:t>
      </w:r>
    </w:p>
    <w:p w:rsidR="003C3948" w:rsidRPr="001F0E4E" w:rsidRDefault="003C3948" w:rsidP="00231F0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 xml:space="preserve">Штрихование производится подушечками концевых фаланг – II–III или II–V пальцев. Пальцы при этом выпрямлены, максимально разогнуты и находятся под углом 30° к массируемой поверхности. Надавливая короткими поступательными движениями, смещая подлежащие ткани, </w:t>
      </w:r>
      <w:proofErr w:type="gramStart"/>
      <w:r w:rsidRPr="001F0E4E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1F0E4E">
        <w:rPr>
          <w:rFonts w:ascii="Times New Roman" w:hAnsi="Times New Roman" w:cs="Times New Roman"/>
          <w:sz w:val="24"/>
          <w:szCs w:val="24"/>
        </w:rPr>
        <w:t xml:space="preserve"> передвигаются в заданном направлении как продольно, так и поперечно. Прием используется в области рубцов кожи, атрофии отдельных мышечных групп, заболеваниях кожи, вялых параличах.</w:t>
      </w:r>
    </w:p>
    <w:p w:rsidR="003C3948" w:rsidRPr="001F0E4E" w:rsidRDefault="003C3948" w:rsidP="00231F0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Строгание выполняется одной или двумя руками. Кисти устанавливаются друг за другом и поступательными движениями, напоминающими строгание, погружаются в ткани подушечками пальцев, производя их растяжение, смещение. Применяется на обширных рубцах и при заболеваниях кожи, когда требуется исключить воздействие на пораженные участки, а также при атрофии мышц и мышечных групп с целью стимуляции.</w:t>
      </w:r>
    </w:p>
    <w:p w:rsidR="003C3948" w:rsidRPr="001F0E4E" w:rsidRDefault="003C3948" w:rsidP="00231F0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Пиление производят локтевым краем одной или обеих кистей. При пилении двумя руками кисти устанавливают ладонными поверхностями друг к другу на расстоянии 1–3 см, движения производятся в противоположных направлениях. Между кистями должен образоваться валик из массируемой ткани. Если данный прием производить лучевыми краями кистей, то это называется пересеканием. Оба эти приема применяются в области крупных суставов, спины, живота, бедер, шейного отдела.</w:t>
      </w:r>
    </w:p>
    <w:p w:rsidR="003C3948" w:rsidRPr="001F0E4E" w:rsidRDefault="003C3948" w:rsidP="00231F0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E4E">
        <w:rPr>
          <w:rFonts w:ascii="Times New Roman" w:hAnsi="Times New Roman" w:cs="Times New Roman"/>
          <w:sz w:val="24"/>
          <w:szCs w:val="24"/>
        </w:rPr>
        <w:lastRenderedPageBreak/>
        <w:t>Щипцеобразное</w:t>
      </w:r>
      <w:proofErr w:type="gramEnd"/>
      <w:r w:rsidRPr="001F0E4E">
        <w:rPr>
          <w:rFonts w:ascii="Times New Roman" w:hAnsi="Times New Roman" w:cs="Times New Roman"/>
          <w:sz w:val="24"/>
          <w:szCs w:val="24"/>
        </w:rPr>
        <w:t xml:space="preserve"> – выполняется концевыми фалангами I–II или I–III пальцев, движения могут быть прямолинейными или круговыми. Применяется при массаже сухожилий, мелких мышечных групп, ушной раковины, носа, лица для локального воздействия, при массаже десен.</w:t>
      </w:r>
    </w:p>
    <w:p w:rsidR="003C3948" w:rsidRPr="001F0E4E" w:rsidRDefault="003C3948" w:rsidP="00231F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Разминание</w:t>
      </w:r>
    </w:p>
    <w:p w:rsidR="003C3948" w:rsidRPr="001F0E4E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 xml:space="preserve">Разминание – это прием, при котором массирующая рука выполняет 2–3 фазы: </w:t>
      </w:r>
    </w:p>
    <w:p w:rsidR="003C3948" w:rsidRPr="001F0E4E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 xml:space="preserve">1) фиксация, захват массируемой мышцы; </w:t>
      </w:r>
    </w:p>
    <w:p w:rsidR="003C3948" w:rsidRPr="001F0E4E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 xml:space="preserve">2) сдавливание, сжимание; </w:t>
      </w:r>
    </w:p>
    <w:p w:rsidR="003C3948" w:rsidRPr="001F0E4E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3) раскатывание, раздавливание, непосредственно разминание.</w:t>
      </w:r>
    </w:p>
    <w:p w:rsidR="003C3948" w:rsidRPr="001F0E4E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Основные приемы:</w:t>
      </w:r>
    </w:p>
    <w:p w:rsidR="003C3948" w:rsidRPr="001F0E4E" w:rsidRDefault="003C3948" w:rsidP="00231F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E4E">
        <w:rPr>
          <w:rFonts w:ascii="Times New Roman" w:hAnsi="Times New Roman" w:cs="Times New Roman"/>
          <w:sz w:val="24"/>
          <w:szCs w:val="24"/>
        </w:rPr>
        <w:t>Продольное</w:t>
      </w:r>
      <w:proofErr w:type="gramEnd"/>
      <w:r w:rsidRPr="001F0E4E">
        <w:rPr>
          <w:rFonts w:ascii="Times New Roman" w:hAnsi="Times New Roman" w:cs="Times New Roman"/>
          <w:sz w:val="24"/>
          <w:szCs w:val="24"/>
        </w:rPr>
        <w:t xml:space="preserve"> – проводится по ходу мышечных волокон. Выпрямленные пальцы располагаются на массируемой поверхности так, чтобы 1-е пальцы обеих кистей находились на передней поверхности массируемой мышцы, а остальные располагались по сторонам ее. Это и будет первая фаза (фиксация). Затем кисти поочередно выполняют остальные две фазы, передвигаясь по массируемой области. Данный прием можно применить на конечностях, в области таза, боковых поверхностей спины, шеи.</w:t>
      </w:r>
    </w:p>
    <w:p w:rsidR="003C3948" w:rsidRPr="001F0E4E" w:rsidRDefault="003C3948" w:rsidP="00231F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Поперечное – руки устанавливаются поперек мышечных волокон так, чтобы 1-е пальцы были по одну сторону массируемого участка, а остальные – по другую; при массаже двумя руками кисти эффективнее устанавливать на расстоянии друг от друга (равном ширине ладони) и затем, одновременно или попеременно работая кистями, мышц бедра выполнять последовательно все три фазы приема. Попеременные движения необходимо производить разнонаправленно. Возможно разминание с отягощением. Данный прием выполняется на спине, животе, области таза, шейном отделе, конечностях и других областях.</w:t>
      </w:r>
    </w:p>
    <w:p w:rsidR="003C3948" w:rsidRPr="001F0E4E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Вспомогательные приемы:</w:t>
      </w:r>
    </w:p>
    <w:p w:rsidR="003C3948" w:rsidRPr="001F0E4E" w:rsidRDefault="003C3948" w:rsidP="00231F0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 xml:space="preserve">Валяние – выполняется чаще на конечностях. Руки ладонными поверхностями обхватывают с обеих сторон массируемую мышцу, пальцы выпрямлены, кисти параллельны, движения производятся в противоположных направлениях с </w:t>
      </w:r>
      <w:r w:rsidRPr="001F0E4E">
        <w:rPr>
          <w:rFonts w:ascii="Times New Roman" w:hAnsi="Times New Roman" w:cs="Times New Roman"/>
          <w:sz w:val="24"/>
          <w:szCs w:val="24"/>
        </w:rPr>
        <w:lastRenderedPageBreak/>
        <w:t>перемещением по массируемой области. Применяется на бедре, голени, предплечье, плече.</w:t>
      </w:r>
    </w:p>
    <w:p w:rsidR="003C3948" w:rsidRPr="001F0E4E" w:rsidRDefault="003C3948" w:rsidP="00231F0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Накатывание – захватив или зафиксировав одной кистью массируемый участок, другой производят накатывающие движения, перемещая расположенные рядом ткани на фиксирующую кисть, и так передвигаются по коже. Накатывающее движение можно производить на отдельные пальцы, кулак. Применяется на животе, груди, боковых поверхностях спины.</w:t>
      </w:r>
    </w:p>
    <w:p w:rsidR="003C3948" w:rsidRPr="001F0E4E" w:rsidRDefault="003C3948" w:rsidP="00231F0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 xml:space="preserve">Сдвигание – зафиксировав массируемую область, производят короткие, ритмичные движения, </w:t>
      </w:r>
      <w:proofErr w:type="gramStart"/>
      <w:r w:rsidRPr="001F0E4E">
        <w:rPr>
          <w:rFonts w:ascii="Times New Roman" w:hAnsi="Times New Roman" w:cs="Times New Roman"/>
          <w:sz w:val="24"/>
          <w:szCs w:val="24"/>
        </w:rPr>
        <w:t>сдвигая ткани друг к</w:t>
      </w:r>
      <w:proofErr w:type="gramEnd"/>
      <w:r w:rsidRPr="001F0E4E">
        <w:rPr>
          <w:rFonts w:ascii="Times New Roman" w:hAnsi="Times New Roman" w:cs="Times New Roman"/>
          <w:sz w:val="24"/>
          <w:szCs w:val="24"/>
        </w:rPr>
        <w:t xml:space="preserve"> другу. Противоположные движения называются растяжением. Применяются при рубцах кожи, лечении кожных заболеваний, сращениях, парезах на лице и других областях. Прием выполняется двумя руками, двумя пальцами или несколькими пальцами.</w:t>
      </w:r>
    </w:p>
    <w:p w:rsidR="003C3948" w:rsidRPr="001F0E4E" w:rsidRDefault="003C3948" w:rsidP="00231F0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Надавливание – выполняется пальцем или кулаком, основанием ладони, можно с отягощением. Применяется в области спины, вдоль паравертебральной линии, в области ягодиц, в местах окончаний отдельных нервных стволов.</w:t>
      </w:r>
    </w:p>
    <w:p w:rsidR="003C3948" w:rsidRPr="001F0E4E" w:rsidRDefault="003C3948" w:rsidP="00231F0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E4E">
        <w:rPr>
          <w:rFonts w:ascii="Times New Roman" w:hAnsi="Times New Roman" w:cs="Times New Roman"/>
          <w:sz w:val="24"/>
          <w:szCs w:val="24"/>
        </w:rPr>
        <w:t>Щипцеобразное</w:t>
      </w:r>
      <w:proofErr w:type="gramEnd"/>
      <w:r w:rsidRPr="001F0E4E">
        <w:rPr>
          <w:rFonts w:ascii="Times New Roman" w:hAnsi="Times New Roman" w:cs="Times New Roman"/>
          <w:sz w:val="24"/>
          <w:szCs w:val="24"/>
        </w:rPr>
        <w:t xml:space="preserve"> – выполняется I–II или I–III пальцами, захватывая, оттягивая, разминая локальные участки, применяя 2–3 фазы приема. Применяют на лице, шее, в местах расположения важнейших нервных стволов, в области спины, груди.</w:t>
      </w:r>
    </w:p>
    <w:p w:rsidR="003C3948" w:rsidRPr="001F0E4E" w:rsidRDefault="003C3948" w:rsidP="00231F00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Вибрация</w:t>
      </w:r>
    </w:p>
    <w:p w:rsidR="003C3948" w:rsidRPr="001F0E4E" w:rsidRDefault="003C3948" w:rsidP="00231F0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При вибрации массирующая рука или вибрационный аппарат передает телу ребенка различные колебательные движения.</w:t>
      </w:r>
    </w:p>
    <w:p w:rsidR="003C3948" w:rsidRPr="001F0E4E" w:rsidRDefault="003C3948" w:rsidP="00231F0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Основные приемы:</w:t>
      </w:r>
    </w:p>
    <w:p w:rsidR="003C3948" w:rsidRPr="001F0E4E" w:rsidRDefault="003C3948" w:rsidP="00231F0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Непрерывная вибрация выполняется концевыми фалангами одного или нескольких пальцев в зависимости от области воздействия, при необходимости – одной или обеими кистями, всей ладонью, основанием ладони, кулаком. Применение возможно в области гортани, спины, таза, на мышцах бедра, голени, предплечья, по ходу важнейших нервных стволов, в месте выхода нерва, биологически активных точек или зон.</w:t>
      </w:r>
    </w:p>
    <w:p w:rsidR="003C3948" w:rsidRPr="001F0E4E" w:rsidRDefault="003C3948" w:rsidP="00231F0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Прерывистая вибрация (ударная) заключается в нанесении следующих один за другим ударов кончиками полусогнутых пальцев, ребром ладони (локтевым краем), тыльной поверхностью слегка разведенных пальцев и т. д.</w:t>
      </w:r>
    </w:p>
    <w:p w:rsidR="003C3948" w:rsidRPr="001F0E4E" w:rsidRDefault="003C3948" w:rsidP="00231F0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Движения выполняют или одной рукой, или двумя попеременно на конечностях, груди, спине, в области живота, таза; пальцами – на лице, голове.</w:t>
      </w:r>
    </w:p>
    <w:p w:rsidR="003C3948" w:rsidRPr="001F0E4E" w:rsidRDefault="003C3948" w:rsidP="00231F0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lastRenderedPageBreak/>
        <w:t>Вспомогательные приемы:</w:t>
      </w:r>
    </w:p>
    <w:p w:rsidR="003C3948" w:rsidRPr="001F0E4E" w:rsidRDefault="003C3948" w:rsidP="00231F0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Сотрясение – выполняется отдельными пальцами или кистями, движения проводят в различных направлениях и они напоминают как бы просеивание муки через сито. Применяют на спастических мышечных группах, на гортани, животе, отдельных мышцах.</w:t>
      </w:r>
    </w:p>
    <w:p w:rsidR="003C3948" w:rsidRPr="001F0E4E" w:rsidRDefault="003C3948" w:rsidP="00231F0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 xml:space="preserve">Встряхивание – выполняется только на конечностях, при этом одной кистью фиксируется лучезапястный или голеностопный сустав. А другая рука производит встряхивание: верхней конечности – в горизонтальной плоскости, нижней – в вертикальной, при выпрямленных </w:t>
      </w:r>
      <w:proofErr w:type="gramStart"/>
      <w:r w:rsidRPr="001F0E4E">
        <w:rPr>
          <w:rFonts w:ascii="Times New Roman" w:hAnsi="Times New Roman" w:cs="Times New Roman"/>
          <w:sz w:val="24"/>
          <w:szCs w:val="24"/>
        </w:rPr>
        <w:t>локтевом</w:t>
      </w:r>
      <w:proofErr w:type="gramEnd"/>
      <w:r w:rsidRPr="001F0E4E">
        <w:rPr>
          <w:rFonts w:ascii="Times New Roman" w:hAnsi="Times New Roman" w:cs="Times New Roman"/>
          <w:sz w:val="24"/>
          <w:szCs w:val="24"/>
        </w:rPr>
        <w:t xml:space="preserve"> или коленном суставах.</w:t>
      </w:r>
    </w:p>
    <w:p w:rsidR="003C3948" w:rsidRPr="001F0E4E" w:rsidRDefault="003C3948" w:rsidP="00231F0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Рубление – выполняется локтевыми краями кистей, ладони при этом располагаются на расстоянии 2–4 см друг от друга. Движения быстрые, ритмичные, вдоль мышц.</w:t>
      </w:r>
    </w:p>
    <w:p w:rsidR="003C3948" w:rsidRPr="001F0E4E" w:rsidRDefault="003C3948" w:rsidP="00231F0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Похлопывание – проводится ладонной поверхностью одной или обеих кистей, пальцы при этом сомкнуты, образуя воздушную подушку для смягчения удара по телу массируемого. Применяют на спине, груди, в области поясницы, таза, на конечностях.</w:t>
      </w:r>
    </w:p>
    <w:p w:rsidR="003C3948" w:rsidRPr="001F0E4E" w:rsidRDefault="003C3948" w:rsidP="00231F0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Поколачивание – выполняется локтевыми краями одной или обеих кистей, согнутых в кулак, или тыльной стороной кистей. Применяют на спине, пояснице, ягодицах, на конечностях</w:t>
      </w:r>
    </w:p>
    <w:p w:rsidR="003C3948" w:rsidRPr="001F0E4E" w:rsidRDefault="003C3948" w:rsidP="00231F0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4E">
        <w:rPr>
          <w:rFonts w:ascii="Times New Roman" w:hAnsi="Times New Roman" w:cs="Times New Roman"/>
          <w:sz w:val="24"/>
          <w:szCs w:val="24"/>
        </w:rPr>
        <w:t>Пунктирование – выполняется концевыми фалангами II–III или II–V пальцев или сомкнутыми пальцами одной или обеих кистей, подобно выбиванию дроби на барабане. Применяют на лице, в местах выхода важнейших нервных стволов, в области живота, груди и т. д.</w:t>
      </w:r>
    </w:p>
    <w:p w:rsidR="003C3948" w:rsidRPr="00C069E3" w:rsidRDefault="003C3948" w:rsidP="00231F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E3">
        <w:rPr>
          <w:rFonts w:ascii="Times New Roman" w:hAnsi="Times New Roman" w:cs="Times New Roman"/>
          <w:b/>
          <w:sz w:val="24"/>
          <w:szCs w:val="24"/>
        </w:rPr>
        <w:t xml:space="preserve">Комплекс массажных приемов при спастических </w:t>
      </w:r>
      <w:r w:rsidR="00C069E3" w:rsidRPr="00C069E3">
        <w:rPr>
          <w:rFonts w:ascii="Times New Roman" w:hAnsi="Times New Roman" w:cs="Times New Roman"/>
          <w:b/>
          <w:sz w:val="24"/>
          <w:szCs w:val="24"/>
        </w:rPr>
        <w:t>формах ДЦП</w:t>
      </w:r>
    </w:p>
    <w:p w:rsidR="003C3948" w:rsidRPr="0017633B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2E6">
        <w:rPr>
          <w:rFonts w:ascii="Times New Roman" w:hAnsi="Times New Roman" w:cs="Times New Roman"/>
          <w:sz w:val="28"/>
          <w:szCs w:val="28"/>
        </w:rPr>
        <w:t xml:space="preserve"> </w:t>
      </w:r>
      <w:r w:rsidRPr="0017633B">
        <w:rPr>
          <w:rFonts w:ascii="Times New Roman" w:hAnsi="Times New Roman" w:cs="Times New Roman"/>
          <w:sz w:val="24"/>
          <w:szCs w:val="24"/>
        </w:rPr>
        <w:t xml:space="preserve">Исходное </w:t>
      </w:r>
      <w:proofErr w:type="gramStart"/>
      <w:r w:rsidRPr="0017633B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17633B">
        <w:rPr>
          <w:rFonts w:ascii="Times New Roman" w:hAnsi="Times New Roman" w:cs="Times New Roman"/>
          <w:sz w:val="24"/>
          <w:szCs w:val="24"/>
        </w:rPr>
        <w:t xml:space="preserve"> лёжа на животе, под голеностопными суставами - валик.</w:t>
      </w:r>
    </w:p>
    <w:p w:rsidR="003C3948" w:rsidRPr="0017633B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3B">
        <w:rPr>
          <w:rFonts w:ascii="Times New Roman" w:hAnsi="Times New Roman" w:cs="Times New Roman"/>
          <w:sz w:val="24"/>
          <w:szCs w:val="24"/>
        </w:rPr>
        <w:t>1. Массаж спины (особенно тщательно - поясничной области)- поглаживание по всей поверхности 2-5 раз, растирание подушечками пальцев (тыльной поверхностью согнутых пальцев, пиление по всей поверхности спины 2-3 раза, отдельно - граблеобразное поглаживание с отягощением по межрёберным промежуткам 1-2 раза), разминание (преимущественно накатывание и сдвигание) 1-2 раза,</w:t>
      </w:r>
      <w:proofErr w:type="gramStart"/>
      <w:r w:rsidRPr="001763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7633B">
        <w:rPr>
          <w:rFonts w:ascii="Times New Roman" w:hAnsi="Times New Roman" w:cs="Times New Roman"/>
          <w:sz w:val="24"/>
          <w:szCs w:val="24"/>
        </w:rPr>
        <w:t xml:space="preserve"> вибрация (пунктирование или лёгкие похлопывания) по боковым поверхностям грудной клетки, поглаживание.</w:t>
      </w:r>
    </w:p>
    <w:p w:rsidR="003C3948" w:rsidRPr="0017633B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3B">
        <w:rPr>
          <w:rFonts w:ascii="Times New Roman" w:hAnsi="Times New Roman" w:cs="Times New Roman"/>
          <w:sz w:val="24"/>
          <w:szCs w:val="24"/>
        </w:rPr>
        <w:lastRenderedPageBreak/>
        <w:t>2. Ягодичная область - поглаживание (круговое) 2-5 раз, растирание (поочерёдно каждую ягодицу, другая рука удерживает массируемую область) 2-3 раза каждую.  Разминание (двумя руками) 2-3 раза, вибрация (сотрясение), поглаживание.</w:t>
      </w:r>
    </w:p>
    <w:p w:rsidR="003C3948" w:rsidRPr="0017633B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3B">
        <w:rPr>
          <w:rFonts w:ascii="Times New Roman" w:hAnsi="Times New Roman" w:cs="Times New Roman"/>
          <w:sz w:val="24"/>
          <w:szCs w:val="24"/>
        </w:rPr>
        <w:t>3. Массаж ног проводится поочерёдно: сначала задняя поверхность одной ноги, затем - другой, после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3B">
        <w:rPr>
          <w:rFonts w:ascii="Times New Roman" w:hAnsi="Times New Roman" w:cs="Times New Roman"/>
          <w:sz w:val="24"/>
          <w:szCs w:val="24"/>
        </w:rPr>
        <w:t>- передняя поверхность ног.</w:t>
      </w:r>
    </w:p>
    <w:p w:rsidR="003C3948" w:rsidRPr="0017633B" w:rsidRDefault="003C3948" w:rsidP="00231F0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3B">
        <w:rPr>
          <w:rFonts w:ascii="Times New Roman" w:hAnsi="Times New Roman" w:cs="Times New Roman"/>
          <w:sz w:val="24"/>
          <w:szCs w:val="24"/>
        </w:rPr>
        <w:t>Поглаживание всей ноги 2-5 раз, вибрация (встряхивание)</w:t>
      </w:r>
    </w:p>
    <w:p w:rsidR="003C3948" w:rsidRPr="0017633B" w:rsidRDefault="003C3948" w:rsidP="00231F0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3B">
        <w:rPr>
          <w:rFonts w:ascii="Times New Roman" w:hAnsi="Times New Roman" w:cs="Times New Roman"/>
          <w:sz w:val="24"/>
          <w:szCs w:val="24"/>
        </w:rPr>
        <w:t xml:space="preserve">Бедро - поглаживание, 2-5 раз, растирание подушечками пальцев, тыльной поверхностью согнутых пальцев, пиление 2-3 раза, разминание (одной или двумя руками) 2-3 раза, поглаживание 2-5 раз, </w:t>
      </w:r>
    </w:p>
    <w:p w:rsidR="003C3948" w:rsidRPr="0017633B" w:rsidRDefault="003C3948" w:rsidP="00231F0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3B">
        <w:rPr>
          <w:rFonts w:ascii="Times New Roman" w:hAnsi="Times New Roman" w:cs="Times New Roman"/>
          <w:sz w:val="24"/>
          <w:szCs w:val="24"/>
        </w:rPr>
        <w:t>голень - поглаживание 2-5 раз, растирание подушечками пальцев или кольцевое 1-2 раза, разминание (одной или двумя руками) 2-3 раза, поглаживание 2-5 раз.</w:t>
      </w:r>
    </w:p>
    <w:p w:rsidR="003C3948" w:rsidRPr="0017633B" w:rsidRDefault="003C3948" w:rsidP="00231F0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3B">
        <w:rPr>
          <w:rFonts w:ascii="Times New Roman" w:hAnsi="Times New Roman" w:cs="Times New Roman"/>
          <w:sz w:val="24"/>
          <w:szCs w:val="24"/>
        </w:rPr>
        <w:t xml:space="preserve">Для укрепления коленного сустава проводится поглаживание и растирание (круговое) мыщелков бедра (костных выступов по краям подколенной складки), отдельно поглаживается и растирается ахиллово (пяточное) сухожилие. </w:t>
      </w:r>
    </w:p>
    <w:p w:rsidR="003C3948" w:rsidRPr="0017633B" w:rsidRDefault="003C3948" w:rsidP="00231F0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3B">
        <w:rPr>
          <w:rFonts w:ascii="Times New Roman" w:hAnsi="Times New Roman" w:cs="Times New Roman"/>
          <w:sz w:val="24"/>
          <w:szCs w:val="24"/>
        </w:rPr>
        <w:t>Внутреннюю и наружную лодыжки следует поглаживать и растирать круговыми движениями, подошва поглаживается и растирается гребнеобразным приёмом, разминается наружный и внутренний край стопы.</w:t>
      </w:r>
    </w:p>
    <w:p w:rsidR="003C3948" w:rsidRPr="0017633B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3B">
        <w:rPr>
          <w:rFonts w:ascii="Times New Roman" w:hAnsi="Times New Roman" w:cs="Times New Roman"/>
          <w:sz w:val="24"/>
          <w:szCs w:val="24"/>
        </w:rPr>
        <w:t xml:space="preserve"> Передняя поверхность ног - исходное </w:t>
      </w:r>
      <w:proofErr w:type="gramStart"/>
      <w:r w:rsidRPr="0017633B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17633B">
        <w:rPr>
          <w:rFonts w:ascii="Times New Roman" w:hAnsi="Times New Roman" w:cs="Times New Roman"/>
          <w:sz w:val="24"/>
          <w:szCs w:val="24"/>
        </w:rPr>
        <w:t xml:space="preserve"> лёжа на спине, под коленями - валик.</w:t>
      </w:r>
    </w:p>
    <w:p w:rsidR="003C3948" w:rsidRPr="0017633B" w:rsidRDefault="003C3948" w:rsidP="00231F00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3B">
        <w:rPr>
          <w:rFonts w:ascii="Times New Roman" w:hAnsi="Times New Roman" w:cs="Times New Roman"/>
          <w:sz w:val="24"/>
          <w:szCs w:val="24"/>
        </w:rPr>
        <w:t xml:space="preserve">поглаживание всей ноги 2-5 раз, </w:t>
      </w:r>
    </w:p>
    <w:p w:rsidR="003C3948" w:rsidRPr="0017633B" w:rsidRDefault="003C3948" w:rsidP="00231F00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3B">
        <w:rPr>
          <w:rFonts w:ascii="Times New Roman" w:hAnsi="Times New Roman" w:cs="Times New Roman"/>
          <w:sz w:val="24"/>
          <w:szCs w:val="24"/>
        </w:rPr>
        <w:t xml:space="preserve">бедро - поглаживание 2-5 раз, растирание подушечками пальцев и другие 2-3 раза, разминание (одной или двумя руками), вибрация (сотрясение), поглаживание, </w:t>
      </w:r>
    </w:p>
    <w:p w:rsidR="003C3948" w:rsidRPr="0017633B" w:rsidRDefault="003C3948" w:rsidP="00231F00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33B">
        <w:rPr>
          <w:rFonts w:ascii="Times New Roman" w:hAnsi="Times New Roman" w:cs="Times New Roman"/>
          <w:sz w:val="24"/>
          <w:szCs w:val="24"/>
        </w:rPr>
        <w:t xml:space="preserve">голень - поглаживание 2-5 раз, растирание подушечками пальцев 1-2 раза, разминание (одной рукой, щипцеобразное) 1-2 раза, вибрация (сотрясение), поглаживание 2-5 раз, </w:t>
      </w:r>
      <w:proofErr w:type="gramEnd"/>
    </w:p>
    <w:p w:rsidR="003C3948" w:rsidRPr="0017633B" w:rsidRDefault="003C3948" w:rsidP="00231F00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3B">
        <w:rPr>
          <w:rFonts w:ascii="Times New Roman" w:hAnsi="Times New Roman" w:cs="Times New Roman"/>
          <w:sz w:val="24"/>
          <w:szCs w:val="24"/>
        </w:rPr>
        <w:t>стопа - поглаживание 2-5 раз, растирание 2-3 раза (граблеобразное, поперечное), необходимо хорошо промассировать каждый пальчик с суставчик. Затем следует ещё раз погладить и растереть внутреннюю и наружную лодыжки, заканчивайте массаж ноги общим поглаживанием, для профилактики плоскостопия можно сразу после массажа стоп дать ребёнку задание удерживать стопами мячик или какую-нибудь округлую игрушку.</w:t>
      </w:r>
    </w:p>
    <w:p w:rsidR="003C3948" w:rsidRPr="0017633B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3B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17633B">
        <w:rPr>
          <w:rFonts w:ascii="Times New Roman" w:hAnsi="Times New Roman" w:cs="Times New Roman"/>
          <w:sz w:val="24"/>
          <w:szCs w:val="24"/>
        </w:rPr>
        <w:t>Массаж живота - поглаживание (круговое, встречное, по косым мышцам) 2-5 раз каждый приём, растирание подушечками пальцев (по ходу часовой стрелки), пощипывание вокруг пупка, поглаживание (все приёмы).</w:t>
      </w:r>
      <w:proofErr w:type="gramEnd"/>
    </w:p>
    <w:p w:rsidR="003C3948" w:rsidRPr="0017633B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3B">
        <w:rPr>
          <w:rFonts w:ascii="Times New Roman" w:hAnsi="Times New Roman" w:cs="Times New Roman"/>
          <w:sz w:val="24"/>
          <w:szCs w:val="24"/>
        </w:rPr>
        <w:t>5. Массаж передней поверхности грудной клетки - поглаживание 2-5 раз, растирание по межрёберным промежуткам (</w:t>
      </w:r>
      <w:proofErr w:type="spellStart"/>
      <w:r w:rsidRPr="0017633B">
        <w:rPr>
          <w:rFonts w:ascii="Times New Roman" w:hAnsi="Times New Roman" w:cs="Times New Roman"/>
          <w:sz w:val="24"/>
          <w:szCs w:val="24"/>
        </w:rPr>
        <w:t>граблеобразно</w:t>
      </w:r>
      <w:proofErr w:type="spellEnd"/>
      <w:r w:rsidRPr="0017633B">
        <w:rPr>
          <w:rFonts w:ascii="Times New Roman" w:hAnsi="Times New Roman" w:cs="Times New Roman"/>
          <w:sz w:val="24"/>
          <w:szCs w:val="24"/>
        </w:rPr>
        <w:t xml:space="preserve"> в направлении от грудины в стороны), вибрация (пунктирование и  легкое похлопывание), поглаживание.</w:t>
      </w:r>
    </w:p>
    <w:p w:rsidR="003C3948" w:rsidRPr="0017633B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3B">
        <w:rPr>
          <w:rFonts w:ascii="Times New Roman" w:hAnsi="Times New Roman" w:cs="Times New Roman"/>
          <w:sz w:val="24"/>
          <w:szCs w:val="24"/>
        </w:rPr>
        <w:t xml:space="preserve">6. Массаж верхних конечностей: исходное </w:t>
      </w:r>
      <w:proofErr w:type="gramStart"/>
      <w:r w:rsidRPr="0017633B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17633B">
        <w:rPr>
          <w:rFonts w:ascii="Times New Roman" w:hAnsi="Times New Roman" w:cs="Times New Roman"/>
          <w:sz w:val="24"/>
          <w:szCs w:val="24"/>
        </w:rPr>
        <w:t xml:space="preserve"> лёжа на спине, под коленями - валик.</w:t>
      </w:r>
    </w:p>
    <w:p w:rsidR="003C3948" w:rsidRPr="0017633B" w:rsidRDefault="003C3948" w:rsidP="00231F0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3B">
        <w:rPr>
          <w:rFonts w:ascii="Times New Roman" w:hAnsi="Times New Roman" w:cs="Times New Roman"/>
          <w:sz w:val="24"/>
          <w:szCs w:val="24"/>
        </w:rPr>
        <w:t xml:space="preserve">Поглаживание всей руки 2-5 раз. </w:t>
      </w:r>
    </w:p>
    <w:p w:rsidR="003C3948" w:rsidRPr="0017633B" w:rsidRDefault="003C3948" w:rsidP="00231F0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3B">
        <w:rPr>
          <w:rFonts w:ascii="Times New Roman" w:hAnsi="Times New Roman" w:cs="Times New Roman"/>
          <w:sz w:val="24"/>
          <w:szCs w:val="24"/>
        </w:rPr>
        <w:t>Плечо - поглаживание 2-5 раз, растирание подушечками пальцев и другие 2-3 раза, разминание (одной или двумя руками), поглаживание,</w:t>
      </w:r>
    </w:p>
    <w:p w:rsidR="003C3948" w:rsidRPr="0017633B" w:rsidRDefault="003C3948" w:rsidP="00231F0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3B">
        <w:rPr>
          <w:rFonts w:ascii="Times New Roman" w:hAnsi="Times New Roman" w:cs="Times New Roman"/>
          <w:sz w:val="24"/>
          <w:szCs w:val="24"/>
        </w:rPr>
        <w:t xml:space="preserve">Предплечье - поглаживание 2-5 раз, растирание подушечками пальцев 1-2 раза, разминание (одной рукой, щипцеобразное) 1-2 раза, поглаживание 2-5 раз, </w:t>
      </w:r>
    </w:p>
    <w:p w:rsidR="003C3948" w:rsidRDefault="003C3948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3B">
        <w:rPr>
          <w:rFonts w:ascii="Times New Roman" w:hAnsi="Times New Roman" w:cs="Times New Roman"/>
          <w:sz w:val="24"/>
          <w:szCs w:val="24"/>
        </w:rPr>
        <w:t xml:space="preserve">Кисть - поглаживание 2-5 раз, растирание 2-3 раза (граблеобразное, поперечное), необходимо хорошо промассировать каждый палец. Массируются пальцы каждый отдельно по направлению к основанию по тыльной, ладонной и боковым поверхностям. Начинаем массаж с поглаживания, затем растирания, следующий прием – разминание и заканчиваем снова поглаживанием. </w:t>
      </w:r>
    </w:p>
    <w:p w:rsidR="00C069E3" w:rsidRPr="00C069E3" w:rsidRDefault="00C069E3" w:rsidP="00231F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E3">
        <w:rPr>
          <w:rFonts w:ascii="Times New Roman" w:hAnsi="Times New Roman" w:cs="Times New Roman"/>
          <w:b/>
          <w:sz w:val="24"/>
          <w:szCs w:val="24"/>
        </w:rPr>
        <w:t xml:space="preserve">Комплекс массажных приемов при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атонически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астатической форме</w:t>
      </w:r>
      <w:r w:rsidRPr="00C069E3">
        <w:rPr>
          <w:rFonts w:ascii="Times New Roman" w:hAnsi="Times New Roman" w:cs="Times New Roman"/>
          <w:b/>
          <w:sz w:val="24"/>
          <w:szCs w:val="24"/>
        </w:rPr>
        <w:t xml:space="preserve"> ДЦП</w:t>
      </w:r>
    </w:p>
    <w:p w:rsidR="00C069E3" w:rsidRPr="00DC255F" w:rsidRDefault="00C069E3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55F">
        <w:rPr>
          <w:rFonts w:ascii="Times New Roman" w:hAnsi="Times New Roman" w:cs="Times New Roman"/>
          <w:sz w:val="24"/>
          <w:szCs w:val="24"/>
        </w:rPr>
        <w:t>Последовательность воздействия: массаж спины, ягодиц, нижних конечностей, стоп, живота, груди, верхних конечностей.</w:t>
      </w:r>
      <w:proofErr w:type="gramEnd"/>
    </w:p>
    <w:p w:rsidR="00C069E3" w:rsidRPr="00DC255F" w:rsidRDefault="00C069E3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5F">
        <w:rPr>
          <w:rFonts w:ascii="Times New Roman" w:hAnsi="Times New Roman" w:cs="Times New Roman"/>
          <w:sz w:val="24"/>
          <w:szCs w:val="24"/>
        </w:rPr>
        <w:t xml:space="preserve"> Исходное </w:t>
      </w:r>
      <w:proofErr w:type="gramStart"/>
      <w:r w:rsidRPr="00DC255F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DC255F">
        <w:rPr>
          <w:rFonts w:ascii="Times New Roman" w:hAnsi="Times New Roman" w:cs="Times New Roman"/>
          <w:sz w:val="24"/>
          <w:szCs w:val="24"/>
        </w:rPr>
        <w:t xml:space="preserve"> лёжа на животе, под голеностопными суставами - валик.</w:t>
      </w:r>
    </w:p>
    <w:p w:rsidR="00C069E3" w:rsidRPr="00DC255F" w:rsidRDefault="00C069E3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5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C255F">
        <w:rPr>
          <w:rFonts w:ascii="Times New Roman" w:hAnsi="Times New Roman" w:cs="Times New Roman"/>
          <w:sz w:val="24"/>
          <w:szCs w:val="24"/>
        </w:rPr>
        <w:t>Массаж спины (особенно тщательно - поясничной области)- поглаживание по всей поверхности 2-3 раза, растирание подушечками пальцев (тыльной поверхностью согнутых пальцев, пиление по всей поверхности спины 2-3 раза, отдельно - граблеобразное растирание по межрёберным промежуткам 2-3 раза), разминание (преимущественно накатывание и сдвигание) 2-3 раза, вибрация (пунктирование или лёгкие похлопывания) по боковым поверхностям грудной клетки, поглаживание.</w:t>
      </w:r>
      <w:proofErr w:type="gramEnd"/>
    </w:p>
    <w:p w:rsidR="00C069E3" w:rsidRPr="00DC255F" w:rsidRDefault="00C069E3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5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C255F">
        <w:rPr>
          <w:rFonts w:ascii="Times New Roman" w:hAnsi="Times New Roman" w:cs="Times New Roman"/>
          <w:sz w:val="24"/>
          <w:szCs w:val="24"/>
        </w:rPr>
        <w:t xml:space="preserve">Ягодичная область - поглаживание (круговое) 2-3 раза, растирание (поочерёдно каждую ягодицу, другая рука удерживает массируемую область) 2-3 раза каждую, разминание </w:t>
      </w:r>
      <w:r w:rsidRPr="00DC255F">
        <w:rPr>
          <w:rFonts w:ascii="Times New Roman" w:hAnsi="Times New Roman" w:cs="Times New Roman"/>
          <w:sz w:val="24"/>
          <w:szCs w:val="24"/>
        </w:rPr>
        <w:lastRenderedPageBreak/>
        <w:t>(двумя руками) 2-3 раза, вибрация (лёгкое рубление, похлопывание, пощипывание), поглаживание.</w:t>
      </w:r>
      <w:proofErr w:type="gramEnd"/>
    </w:p>
    <w:p w:rsidR="00C069E3" w:rsidRPr="00DC255F" w:rsidRDefault="00C069E3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5F">
        <w:rPr>
          <w:rFonts w:ascii="Times New Roman" w:hAnsi="Times New Roman" w:cs="Times New Roman"/>
          <w:sz w:val="24"/>
          <w:szCs w:val="24"/>
        </w:rPr>
        <w:t>3. Массаж ног проводится поочерёдно: сначала задняя поверхность одной ноги, затем - другой, после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55F">
        <w:rPr>
          <w:rFonts w:ascii="Times New Roman" w:hAnsi="Times New Roman" w:cs="Times New Roman"/>
          <w:sz w:val="24"/>
          <w:szCs w:val="24"/>
        </w:rPr>
        <w:t>- передняя поверхность ног.</w:t>
      </w:r>
    </w:p>
    <w:p w:rsidR="00C069E3" w:rsidRPr="00DC255F" w:rsidRDefault="00C069E3" w:rsidP="00231F0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5F">
        <w:rPr>
          <w:rFonts w:ascii="Times New Roman" w:hAnsi="Times New Roman" w:cs="Times New Roman"/>
          <w:sz w:val="24"/>
          <w:szCs w:val="24"/>
        </w:rPr>
        <w:t xml:space="preserve">Поглаживание всей ноги 2-3 раза, </w:t>
      </w:r>
    </w:p>
    <w:p w:rsidR="00C069E3" w:rsidRPr="00DC255F" w:rsidRDefault="00C069E3" w:rsidP="00231F0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5F">
        <w:rPr>
          <w:rFonts w:ascii="Times New Roman" w:hAnsi="Times New Roman" w:cs="Times New Roman"/>
          <w:sz w:val="24"/>
          <w:szCs w:val="24"/>
        </w:rPr>
        <w:t xml:space="preserve">Бедро - поглаживание, 2-3 раза, растирание подушечками пальцев, тыльной поверхностью согнутых пальцев, пиление 2-3 раза, разминание (одной или двумя руками) 2-3 раза, поглаживание 2-3 раза, </w:t>
      </w:r>
    </w:p>
    <w:p w:rsidR="00C069E3" w:rsidRPr="00DC255F" w:rsidRDefault="00C069E3" w:rsidP="00231F0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5F">
        <w:rPr>
          <w:rFonts w:ascii="Times New Roman" w:hAnsi="Times New Roman" w:cs="Times New Roman"/>
          <w:sz w:val="24"/>
          <w:szCs w:val="24"/>
        </w:rPr>
        <w:t>Голень - поглаживание 2-3 раза, растирание подушечками пальцев или кольцевое 2-3 раза, разминание (одной или двумя руками) 2-3 раза, поглаживание 2-3 раза.</w:t>
      </w:r>
    </w:p>
    <w:p w:rsidR="00C069E3" w:rsidRPr="00DC255F" w:rsidRDefault="00C069E3" w:rsidP="00231F0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5F">
        <w:rPr>
          <w:rFonts w:ascii="Times New Roman" w:hAnsi="Times New Roman" w:cs="Times New Roman"/>
          <w:sz w:val="24"/>
          <w:szCs w:val="24"/>
        </w:rPr>
        <w:t xml:space="preserve">Для укрепления коленного сустава проводится поглаживание и растирание (круговое) мыщелков бедра (костных выступов по краям подколенной складки), отдельно поглаживается и растирается ахиллово (пяточное) сухожилие. </w:t>
      </w:r>
    </w:p>
    <w:p w:rsidR="00C069E3" w:rsidRPr="00DC255F" w:rsidRDefault="00C069E3" w:rsidP="00231F0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5F">
        <w:rPr>
          <w:rFonts w:ascii="Times New Roman" w:hAnsi="Times New Roman" w:cs="Times New Roman"/>
          <w:sz w:val="24"/>
          <w:szCs w:val="24"/>
        </w:rPr>
        <w:t>Внутреннюю и наружную лодыжки следует поглаживать и растирать круговыми движениями, подошва поглаживается и растирается гребнеобразным приёмом, разминается наружный и внутренний край стопы.</w:t>
      </w:r>
    </w:p>
    <w:p w:rsidR="00C069E3" w:rsidRPr="00DC255F" w:rsidRDefault="00C069E3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5F">
        <w:rPr>
          <w:rFonts w:ascii="Times New Roman" w:hAnsi="Times New Roman" w:cs="Times New Roman"/>
          <w:sz w:val="24"/>
          <w:szCs w:val="24"/>
        </w:rPr>
        <w:t xml:space="preserve"> Передняя поверхность ног - исходное </w:t>
      </w:r>
      <w:proofErr w:type="gramStart"/>
      <w:r w:rsidRPr="00DC255F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DC255F">
        <w:rPr>
          <w:rFonts w:ascii="Times New Roman" w:hAnsi="Times New Roman" w:cs="Times New Roman"/>
          <w:sz w:val="24"/>
          <w:szCs w:val="24"/>
        </w:rPr>
        <w:t xml:space="preserve"> лёжа на спине, под коленями - валик.</w:t>
      </w:r>
    </w:p>
    <w:p w:rsidR="00C069E3" w:rsidRPr="00DC255F" w:rsidRDefault="00C069E3" w:rsidP="00231F00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5F">
        <w:rPr>
          <w:rFonts w:ascii="Times New Roman" w:hAnsi="Times New Roman" w:cs="Times New Roman"/>
          <w:sz w:val="24"/>
          <w:szCs w:val="24"/>
        </w:rPr>
        <w:t xml:space="preserve">поглаживание всей ноги 2-3 раза, </w:t>
      </w:r>
    </w:p>
    <w:p w:rsidR="00C069E3" w:rsidRPr="00DC255F" w:rsidRDefault="00C069E3" w:rsidP="00231F00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5F">
        <w:rPr>
          <w:rFonts w:ascii="Times New Roman" w:hAnsi="Times New Roman" w:cs="Times New Roman"/>
          <w:sz w:val="24"/>
          <w:szCs w:val="24"/>
        </w:rPr>
        <w:t xml:space="preserve">бедро - поглаживание 2-3 раза, растирание подушечками пальцев и другие 2-3 раза, разминание (одной или двумя руками), вибрация (лёгкое похлопывание, пунктирование), поглаживание, </w:t>
      </w:r>
    </w:p>
    <w:p w:rsidR="00C069E3" w:rsidRPr="00DC255F" w:rsidRDefault="00C069E3" w:rsidP="00231F00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5F">
        <w:rPr>
          <w:rFonts w:ascii="Times New Roman" w:hAnsi="Times New Roman" w:cs="Times New Roman"/>
          <w:sz w:val="24"/>
          <w:szCs w:val="24"/>
        </w:rPr>
        <w:t xml:space="preserve">голень - поглаживание 2-3 раза, растирание подушечками пальцев 2-3 раза, разминание (одной рукой, щипцеобразное) 2-3 раза, поглаживание 2-3 раза, </w:t>
      </w:r>
    </w:p>
    <w:p w:rsidR="00C069E3" w:rsidRPr="00DC255F" w:rsidRDefault="00C069E3" w:rsidP="00231F00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5F">
        <w:rPr>
          <w:rFonts w:ascii="Times New Roman" w:hAnsi="Times New Roman" w:cs="Times New Roman"/>
          <w:sz w:val="24"/>
          <w:szCs w:val="24"/>
        </w:rPr>
        <w:t>стопа - поглаживание 2-3 раза, растирание 2-3 раза (граблеобразное, поперечное), необходимо хорошо промассировать каждый пальчик. Затем следует ещё раз погладить и растереть внутреннюю и наружную лодыжки, заканчивайте массаж ноги общим поглаживанием, для профилактики плоскостопия можно сразу после массажа стоп дать ребёнку задание удерживать стопами мячик или какую-нибудь округлую игрушку.</w:t>
      </w:r>
    </w:p>
    <w:p w:rsidR="00C069E3" w:rsidRPr="00DC255F" w:rsidRDefault="00C069E3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5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C255F">
        <w:rPr>
          <w:rFonts w:ascii="Times New Roman" w:hAnsi="Times New Roman" w:cs="Times New Roman"/>
          <w:sz w:val="24"/>
          <w:szCs w:val="24"/>
        </w:rPr>
        <w:t>Массаж живота - поглаживание (круговое, встречное, по косым мышцам) 2-3 раза каждый приём, растирание подушечками пальцев (по ходу часовой стрелки), пощипывание вокруг пупка, поглаживание (все приёмы).</w:t>
      </w:r>
      <w:proofErr w:type="gramEnd"/>
    </w:p>
    <w:p w:rsidR="00C069E3" w:rsidRPr="00DC255F" w:rsidRDefault="00C069E3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5F">
        <w:rPr>
          <w:rFonts w:ascii="Times New Roman" w:hAnsi="Times New Roman" w:cs="Times New Roman"/>
          <w:sz w:val="24"/>
          <w:szCs w:val="24"/>
        </w:rPr>
        <w:lastRenderedPageBreak/>
        <w:t>5. Массаж передней поверхности грудной клетки - поглаживание 2-3 раза, растирание по межрёберным промежуткам (</w:t>
      </w:r>
      <w:proofErr w:type="spellStart"/>
      <w:r w:rsidRPr="00DC255F">
        <w:rPr>
          <w:rFonts w:ascii="Times New Roman" w:hAnsi="Times New Roman" w:cs="Times New Roman"/>
          <w:sz w:val="24"/>
          <w:szCs w:val="24"/>
        </w:rPr>
        <w:t>граблеобразно</w:t>
      </w:r>
      <w:proofErr w:type="spellEnd"/>
      <w:r w:rsidRPr="00DC255F">
        <w:rPr>
          <w:rFonts w:ascii="Times New Roman" w:hAnsi="Times New Roman" w:cs="Times New Roman"/>
          <w:sz w:val="24"/>
          <w:szCs w:val="24"/>
        </w:rPr>
        <w:t xml:space="preserve"> в направлении от грудины в стороны), поглаживание.</w:t>
      </w:r>
    </w:p>
    <w:p w:rsidR="00C069E3" w:rsidRPr="00DC255F" w:rsidRDefault="00C069E3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5F">
        <w:rPr>
          <w:rFonts w:ascii="Times New Roman" w:hAnsi="Times New Roman" w:cs="Times New Roman"/>
          <w:sz w:val="24"/>
          <w:szCs w:val="24"/>
        </w:rPr>
        <w:t xml:space="preserve">6. массаж верхних конечностей: исходное </w:t>
      </w:r>
      <w:proofErr w:type="gramStart"/>
      <w:r w:rsidRPr="00DC255F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DC255F">
        <w:rPr>
          <w:rFonts w:ascii="Times New Roman" w:hAnsi="Times New Roman" w:cs="Times New Roman"/>
          <w:sz w:val="24"/>
          <w:szCs w:val="24"/>
        </w:rPr>
        <w:t xml:space="preserve"> лёжа на спине, под коленями - валик.</w:t>
      </w:r>
    </w:p>
    <w:p w:rsidR="00C069E3" w:rsidRPr="00DC255F" w:rsidRDefault="00C069E3" w:rsidP="00231F0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5F">
        <w:rPr>
          <w:rFonts w:ascii="Times New Roman" w:hAnsi="Times New Roman" w:cs="Times New Roman"/>
          <w:sz w:val="24"/>
          <w:szCs w:val="24"/>
        </w:rPr>
        <w:t>Поглаживание всей руки 2-3 раза.</w:t>
      </w:r>
    </w:p>
    <w:p w:rsidR="00C069E3" w:rsidRPr="00DC255F" w:rsidRDefault="00C069E3" w:rsidP="00231F0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5F">
        <w:rPr>
          <w:rFonts w:ascii="Times New Roman" w:hAnsi="Times New Roman" w:cs="Times New Roman"/>
          <w:sz w:val="24"/>
          <w:szCs w:val="24"/>
        </w:rPr>
        <w:t>Плечо (передненаружная поверхность)- поглаживание 2-3 раза, растирание подушечками пальцев и другие 2-3 раза, разминание (одной или двумя руками), вибрация (лёгкое похлопывание, пунктирование), поглаживание,</w:t>
      </w:r>
    </w:p>
    <w:p w:rsidR="00C069E3" w:rsidRPr="00DC255F" w:rsidRDefault="00C069E3" w:rsidP="00231F0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5F">
        <w:rPr>
          <w:rFonts w:ascii="Times New Roman" w:hAnsi="Times New Roman" w:cs="Times New Roman"/>
          <w:sz w:val="24"/>
          <w:szCs w:val="24"/>
        </w:rPr>
        <w:t xml:space="preserve">Предплечье (передненаружная поверхность)- поглаживание 2-3 раза, растирание подушечками пальцев 2-3 раза, разминание (одной рукой, щипцеобразное) 2-3 раза, поглаживание 2-3 раза, </w:t>
      </w:r>
    </w:p>
    <w:p w:rsidR="00C069E3" w:rsidRPr="00DC255F" w:rsidRDefault="00C069E3" w:rsidP="00231F0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5F">
        <w:rPr>
          <w:rFonts w:ascii="Times New Roman" w:hAnsi="Times New Roman" w:cs="Times New Roman"/>
          <w:sz w:val="24"/>
          <w:szCs w:val="24"/>
        </w:rPr>
        <w:t>Кисть - поглаживание 2-3 раза, растирание 2-3 раза (граблеобразное, поперечное), необходимо хорошо промассировать каждый палец.</w:t>
      </w:r>
    </w:p>
    <w:p w:rsidR="00C069E3" w:rsidRDefault="00C069E3" w:rsidP="00231F0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5F">
        <w:rPr>
          <w:rFonts w:ascii="Times New Roman" w:hAnsi="Times New Roman" w:cs="Times New Roman"/>
          <w:sz w:val="24"/>
          <w:szCs w:val="24"/>
        </w:rPr>
        <w:t xml:space="preserve">Массируются пальцы каждый отдельно по направлению к основанию по тыльной, ладонной и боковым поверхностям. Начинаем массаж с поглаживания, затем растирания, следующий прием – разминание и заканчиваем снова поглаживанием. </w:t>
      </w:r>
    </w:p>
    <w:p w:rsidR="00D3270F" w:rsidRDefault="00D3270F" w:rsidP="00231F0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70F" w:rsidRDefault="00D3270F" w:rsidP="00231F0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70F">
        <w:rPr>
          <w:rFonts w:ascii="Times New Roman" w:hAnsi="Times New Roman" w:cs="Times New Roman"/>
          <w:b/>
          <w:sz w:val="24"/>
          <w:szCs w:val="24"/>
        </w:rPr>
        <w:t>Комплекс массажных приемов при</w:t>
      </w:r>
      <w:r w:rsidR="008155E6">
        <w:rPr>
          <w:rFonts w:ascii="Times New Roman" w:hAnsi="Times New Roman" w:cs="Times New Roman"/>
          <w:b/>
          <w:sz w:val="24"/>
          <w:szCs w:val="24"/>
        </w:rPr>
        <w:t xml:space="preserve"> сколиозах, </w:t>
      </w:r>
      <w:proofErr w:type="spellStart"/>
      <w:r w:rsidR="008155E6">
        <w:rPr>
          <w:rFonts w:ascii="Times New Roman" w:hAnsi="Times New Roman" w:cs="Times New Roman"/>
          <w:b/>
          <w:sz w:val="24"/>
          <w:szCs w:val="24"/>
        </w:rPr>
        <w:t>кифосколиозах</w:t>
      </w:r>
      <w:proofErr w:type="spellEnd"/>
      <w:r w:rsidR="008155E6">
        <w:rPr>
          <w:rFonts w:ascii="Times New Roman" w:hAnsi="Times New Roman" w:cs="Times New Roman"/>
          <w:b/>
          <w:sz w:val="24"/>
          <w:szCs w:val="24"/>
        </w:rPr>
        <w:t>, сутулости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D3270F" w:rsidRPr="00183C7C" w:rsidRDefault="00D3270F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C7C">
        <w:rPr>
          <w:rFonts w:ascii="Times New Roman" w:hAnsi="Times New Roman" w:cs="Times New Roman"/>
          <w:sz w:val="24"/>
          <w:szCs w:val="24"/>
        </w:rPr>
        <w:t>Последовательность воздействия: массаж спины, нижних конечностей, стоп, груди.</w:t>
      </w:r>
    </w:p>
    <w:p w:rsidR="00D3270F" w:rsidRPr="00183C7C" w:rsidRDefault="00D3270F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C7C">
        <w:rPr>
          <w:rFonts w:ascii="Times New Roman" w:hAnsi="Times New Roman" w:cs="Times New Roman"/>
          <w:sz w:val="24"/>
          <w:szCs w:val="24"/>
        </w:rPr>
        <w:t xml:space="preserve">  В исходное </w:t>
      </w:r>
      <w:proofErr w:type="gramStart"/>
      <w:r w:rsidRPr="00183C7C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183C7C">
        <w:rPr>
          <w:rFonts w:ascii="Times New Roman" w:hAnsi="Times New Roman" w:cs="Times New Roman"/>
          <w:sz w:val="24"/>
          <w:szCs w:val="24"/>
        </w:rPr>
        <w:t xml:space="preserve"> лёжа на животе, под голеностопными суставами – валик.</w:t>
      </w:r>
    </w:p>
    <w:p w:rsidR="00D3270F" w:rsidRPr="00183C7C" w:rsidRDefault="00D3270F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C7C">
        <w:rPr>
          <w:rFonts w:ascii="Times New Roman" w:hAnsi="Times New Roman" w:cs="Times New Roman"/>
          <w:sz w:val="24"/>
          <w:szCs w:val="24"/>
        </w:rPr>
        <w:t>Лёжа на животе, руки вдоль туловища или согнуты перед грудью. Мышцы туловища в состоянии расслабления. Голова лежит прямо или повёрнута в сторону, противоположную грудному сколиозу.</w:t>
      </w:r>
    </w:p>
    <w:p w:rsidR="00D3270F" w:rsidRPr="00183C7C" w:rsidRDefault="00D3270F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C7C">
        <w:rPr>
          <w:rFonts w:ascii="Times New Roman" w:hAnsi="Times New Roman" w:cs="Times New Roman"/>
          <w:sz w:val="24"/>
          <w:szCs w:val="24"/>
        </w:rPr>
        <w:t xml:space="preserve"> Массаж спины </w:t>
      </w:r>
      <w:r w:rsidRPr="0018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начинается со здоровой стороны, которая тонизируется, </w:t>
      </w:r>
      <w:proofErr w:type="spellStart"/>
      <w:r w:rsidRPr="0018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спазмированная</w:t>
      </w:r>
      <w:proofErr w:type="spellEnd"/>
      <w:r w:rsidRPr="0018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 </w:t>
      </w:r>
      <w:proofErr w:type="spellStart"/>
      <w:r w:rsidRPr="0018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релаксируется</w:t>
      </w:r>
      <w:proofErr w:type="spellEnd"/>
      <w:r w:rsidRPr="0018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(ей уделяется большая часть времени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183C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Начинаем с </w:t>
      </w:r>
      <w:r w:rsidRPr="00183C7C">
        <w:rPr>
          <w:rFonts w:ascii="Times New Roman" w:hAnsi="Times New Roman" w:cs="Times New Roman"/>
          <w:sz w:val="24"/>
          <w:szCs w:val="24"/>
        </w:rPr>
        <w:t>поглаживани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83C7C">
        <w:rPr>
          <w:rFonts w:ascii="Times New Roman" w:hAnsi="Times New Roman" w:cs="Times New Roman"/>
          <w:sz w:val="24"/>
          <w:szCs w:val="24"/>
        </w:rPr>
        <w:t xml:space="preserve"> по всей поверхности 5-10 раз,</w:t>
      </w:r>
      <w:r>
        <w:rPr>
          <w:rFonts w:ascii="Times New Roman" w:hAnsi="Times New Roman" w:cs="Times New Roman"/>
          <w:sz w:val="24"/>
          <w:szCs w:val="24"/>
        </w:rPr>
        <w:t xml:space="preserve"> далее </w:t>
      </w:r>
      <w:r w:rsidRPr="00183C7C">
        <w:rPr>
          <w:rFonts w:ascii="Times New Roman" w:hAnsi="Times New Roman" w:cs="Times New Roman"/>
          <w:sz w:val="24"/>
          <w:szCs w:val="24"/>
        </w:rPr>
        <w:t xml:space="preserve"> растирание подушечками пальцев (тыльной поверхностью согнутых пальцев, пиление по всей поверхности спины 5-10 раз, разминание (преимущественно накатывание и сдвигание) 5-10-15 раз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83C7C">
        <w:rPr>
          <w:rFonts w:ascii="Times New Roman" w:hAnsi="Times New Roman" w:cs="Times New Roman"/>
          <w:sz w:val="24"/>
          <w:szCs w:val="24"/>
        </w:rPr>
        <w:t>ибрация (пунктирование или лёгкие похлопывания) по боковым поверхностям грудной клетки, поглаживание.</w:t>
      </w:r>
    </w:p>
    <w:p w:rsidR="00D3270F" w:rsidRPr="00183C7C" w:rsidRDefault="00D3270F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C7C">
        <w:rPr>
          <w:rFonts w:ascii="Times New Roman" w:hAnsi="Times New Roman" w:cs="Times New Roman"/>
          <w:sz w:val="24"/>
          <w:szCs w:val="24"/>
        </w:rPr>
        <w:lastRenderedPageBreak/>
        <w:t>Лёжа на боку (на стороне, противоположной грудному сколиозу). Руку на этой стороне заносят под голову, другую руку – перед грудью в упоре для сохранения равновесия тела.  Граблеобразное растирание по межрёберным промежуткам 5-10-15 раз, разминание, вибрация (пунктирование или лёгкие похлопывания) по боковым поверхностям грудной клетки, поглаживание</w:t>
      </w:r>
    </w:p>
    <w:p w:rsidR="00D3270F" w:rsidRPr="00183C7C" w:rsidRDefault="00D3270F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C7C">
        <w:rPr>
          <w:rFonts w:ascii="Times New Roman" w:hAnsi="Times New Roman" w:cs="Times New Roman"/>
          <w:sz w:val="24"/>
          <w:szCs w:val="24"/>
        </w:rPr>
        <w:t>2. Массаж ног проводится поочерёдно: сначала задняя поверхность одной ноги, затем - другой, после этого - передняя поверхность ног.</w:t>
      </w:r>
    </w:p>
    <w:p w:rsidR="00D3270F" w:rsidRPr="00183C7C" w:rsidRDefault="00D3270F" w:rsidP="00231F0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C7C">
        <w:rPr>
          <w:rFonts w:ascii="Times New Roman" w:hAnsi="Times New Roman" w:cs="Times New Roman"/>
          <w:sz w:val="24"/>
          <w:szCs w:val="24"/>
        </w:rPr>
        <w:t xml:space="preserve">Поглаживание всей ноги 5-10 раз, </w:t>
      </w:r>
    </w:p>
    <w:p w:rsidR="00D3270F" w:rsidRPr="00183C7C" w:rsidRDefault="00D3270F" w:rsidP="00231F0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C7C">
        <w:rPr>
          <w:rFonts w:ascii="Times New Roman" w:hAnsi="Times New Roman" w:cs="Times New Roman"/>
          <w:sz w:val="24"/>
          <w:szCs w:val="24"/>
        </w:rPr>
        <w:t xml:space="preserve">Бедро - поглаживание, 5-10 раз, растирание подушечками пальцев, тыльной поверхностью согнутых пальцев, пиление 5-10 раз, разминание (одной или двумя руками) 5-10 раз, поглаживание 5-10 раз, </w:t>
      </w:r>
    </w:p>
    <w:p w:rsidR="00D3270F" w:rsidRPr="00183C7C" w:rsidRDefault="00D3270F" w:rsidP="00231F0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C7C">
        <w:rPr>
          <w:rFonts w:ascii="Times New Roman" w:hAnsi="Times New Roman" w:cs="Times New Roman"/>
          <w:sz w:val="24"/>
          <w:szCs w:val="24"/>
        </w:rPr>
        <w:t>Голень - поглаживание 5-10 раз, растирание подушечками пальцев или кольцевое 2-3 раза, разминание (одной или двумя руками) 5-10 раз, поглаживание 5-10 раз.</w:t>
      </w:r>
    </w:p>
    <w:p w:rsidR="00D3270F" w:rsidRPr="00183C7C" w:rsidRDefault="00D3270F" w:rsidP="00231F0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C7C">
        <w:rPr>
          <w:rFonts w:ascii="Times New Roman" w:hAnsi="Times New Roman" w:cs="Times New Roman"/>
          <w:sz w:val="24"/>
          <w:szCs w:val="24"/>
        </w:rPr>
        <w:t xml:space="preserve">Для укрепления коленного сустава проводится поглаживание и растирание (круговое) мыщелков бедра (костных выступов по краям подколенной складки), отдельно поглаживается и растирается ахиллово (пяточное) сухожилие. </w:t>
      </w:r>
    </w:p>
    <w:p w:rsidR="00D3270F" w:rsidRPr="00183C7C" w:rsidRDefault="00D3270F" w:rsidP="00231F0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C7C">
        <w:rPr>
          <w:rFonts w:ascii="Times New Roman" w:hAnsi="Times New Roman" w:cs="Times New Roman"/>
          <w:sz w:val="24"/>
          <w:szCs w:val="24"/>
        </w:rPr>
        <w:t>Внутреннюю и наружную лодыжки следует поглаживать и растира</w:t>
      </w:r>
      <w:r>
        <w:rPr>
          <w:rFonts w:ascii="Times New Roman" w:hAnsi="Times New Roman" w:cs="Times New Roman"/>
          <w:sz w:val="24"/>
          <w:szCs w:val="24"/>
        </w:rPr>
        <w:t>ть круговыми движениями, стопа</w:t>
      </w:r>
      <w:r w:rsidRPr="00183C7C">
        <w:rPr>
          <w:rFonts w:ascii="Times New Roman" w:hAnsi="Times New Roman" w:cs="Times New Roman"/>
          <w:sz w:val="24"/>
          <w:szCs w:val="24"/>
        </w:rPr>
        <w:t xml:space="preserve"> поглаживается и растирается гребнеобразным приёмом, разминается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внутренний</w:t>
      </w:r>
      <w:r w:rsidRPr="00183C7C">
        <w:rPr>
          <w:rFonts w:ascii="Times New Roman" w:hAnsi="Times New Roman" w:cs="Times New Roman"/>
          <w:sz w:val="24"/>
          <w:szCs w:val="24"/>
        </w:rPr>
        <w:t>.</w:t>
      </w:r>
    </w:p>
    <w:p w:rsidR="00D3270F" w:rsidRPr="00183C7C" w:rsidRDefault="00D3270F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C7C">
        <w:rPr>
          <w:rFonts w:ascii="Times New Roman" w:hAnsi="Times New Roman" w:cs="Times New Roman"/>
          <w:sz w:val="24"/>
          <w:szCs w:val="24"/>
        </w:rPr>
        <w:t xml:space="preserve"> Передняя поверхность ног - исходное </w:t>
      </w:r>
      <w:proofErr w:type="gramStart"/>
      <w:r w:rsidRPr="00183C7C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183C7C">
        <w:rPr>
          <w:rFonts w:ascii="Times New Roman" w:hAnsi="Times New Roman" w:cs="Times New Roman"/>
          <w:sz w:val="24"/>
          <w:szCs w:val="24"/>
        </w:rPr>
        <w:t xml:space="preserve"> лёжа на спине, под коленями - валик.</w:t>
      </w:r>
    </w:p>
    <w:p w:rsidR="00D3270F" w:rsidRPr="00183C7C" w:rsidRDefault="00D3270F" w:rsidP="00231F00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C7C">
        <w:rPr>
          <w:rFonts w:ascii="Times New Roman" w:hAnsi="Times New Roman" w:cs="Times New Roman"/>
          <w:sz w:val="24"/>
          <w:szCs w:val="24"/>
        </w:rPr>
        <w:t xml:space="preserve">поглаживание всей ноги 5-10 раз, </w:t>
      </w:r>
    </w:p>
    <w:p w:rsidR="00D3270F" w:rsidRPr="00183C7C" w:rsidRDefault="00D3270F" w:rsidP="00231F00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C7C">
        <w:rPr>
          <w:rFonts w:ascii="Times New Roman" w:hAnsi="Times New Roman" w:cs="Times New Roman"/>
          <w:sz w:val="24"/>
          <w:szCs w:val="24"/>
        </w:rPr>
        <w:t xml:space="preserve">бедро - поглаживание 5-10, растирание подушечками пальцев и другие 5-10 раз, разминание (одной или двумя руками), вибрация (лёгкое похлопывание, пунктирование), поглаживание, </w:t>
      </w:r>
    </w:p>
    <w:p w:rsidR="00D3270F" w:rsidRPr="00183C7C" w:rsidRDefault="00D3270F" w:rsidP="00231F00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C7C">
        <w:rPr>
          <w:rFonts w:ascii="Times New Roman" w:hAnsi="Times New Roman" w:cs="Times New Roman"/>
          <w:sz w:val="24"/>
          <w:szCs w:val="24"/>
        </w:rPr>
        <w:t xml:space="preserve">голень - поглаживание 5-10 раз, растирание подушечками пальцев 5-10, разминание (одной рукой, щипцеобразное) 5-10 раз, поглаживание 2-5 раз, </w:t>
      </w:r>
    </w:p>
    <w:p w:rsidR="00D3270F" w:rsidRPr="00183C7C" w:rsidRDefault="00D3270F" w:rsidP="00231F00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C7C">
        <w:rPr>
          <w:rFonts w:ascii="Times New Roman" w:hAnsi="Times New Roman" w:cs="Times New Roman"/>
          <w:sz w:val="24"/>
          <w:szCs w:val="24"/>
        </w:rPr>
        <w:t>стопа - поглаживание 5-8 раза, растирание 5-8 раза (граблеобразное, поперечное), необходимо хорошо промассировать каждый пальчик. Затем следует ещё раз погладить и растереть внутреннюю и наружную лодыжки, заканчивайте массаж ноги общим поглаживанием, для профилактики плоскостопия можно сразу после массажа стоп дать ребёнку задание удерживать стопами мячик или какую-нибудь округлую игрушку.</w:t>
      </w:r>
    </w:p>
    <w:p w:rsidR="00D3270F" w:rsidRDefault="00D3270F" w:rsidP="00231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C7C">
        <w:rPr>
          <w:rFonts w:ascii="Times New Roman" w:hAnsi="Times New Roman" w:cs="Times New Roman"/>
          <w:sz w:val="24"/>
          <w:szCs w:val="24"/>
        </w:rPr>
        <w:lastRenderedPageBreak/>
        <w:t>3. Массаж передней поверхности грудной клетки - поглаживание 5-10 раз, растирание по межрёберным промежуткам (</w:t>
      </w:r>
      <w:proofErr w:type="spellStart"/>
      <w:r w:rsidRPr="00183C7C">
        <w:rPr>
          <w:rFonts w:ascii="Times New Roman" w:hAnsi="Times New Roman" w:cs="Times New Roman"/>
          <w:sz w:val="24"/>
          <w:szCs w:val="24"/>
        </w:rPr>
        <w:t>граблеобразно</w:t>
      </w:r>
      <w:proofErr w:type="spellEnd"/>
      <w:r w:rsidRPr="00183C7C">
        <w:rPr>
          <w:rFonts w:ascii="Times New Roman" w:hAnsi="Times New Roman" w:cs="Times New Roman"/>
          <w:sz w:val="24"/>
          <w:szCs w:val="24"/>
        </w:rPr>
        <w:t xml:space="preserve"> в направлении от грудины в стороны), поглаживание.</w:t>
      </w:r>
    </w:p>
    <w:p w:rsidR="00D3270F" w:rsidRPr="004D2639" w:rsidRDefault="00D3270F" w:rsidP="00231F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639">
        <w:rPr>
          <w:rFonts w:ascii="Times New Roman" w:hAnsi="Times New Roman" w:cs="Times New Roman"/>
          <w:sz w:val="24"/>
          <w:szCs w:val="24"/>
        </w:rPr>
        <w:t xml:space="preserve">Курс лечения включает </w:t>
      </w:r>
      <w:r>
        <w:rPr>
          <w:rFonts w:ascii="Times New Roman" w:hAnsi="Times New Roman" w:cs="Times New Roman"/>
          <w:sz w:val="24"/>
          <w:szCs w:val="24"/>
        </w:rPr>
        <w:t>10-15</w:t>
      </w:r>
      <w:r w:rsidRPr="004D2639">
        <w:rPr>
          <w:rFonts w:ascii="Times New Roman" w:hAnsi="Times New Roman" w:cs="Times New Roman"/>
          <w:sz w:val="24"/>
          <w:szCs w:val="24"/>
        </w:rPr>
        <w:t xml:space="preserve"> процедур. Длительность процедуры увеличивается с 15-20 до 30-40 мин к середине курса. После окончания массажа ребёнку необходимо отдохнуть в течение 15-20 мин. Желательно проводить два - три курса массажа в год.</w:t>
      </w:r>
    </w:p>
    <w:p w:rsidR="00D3270F" w:rsidRDefault="00D3270F" w:rsidP="00231F0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70F">
        <w:rPr>
          <w:rFonts w:ascii="Times New Roman" w:hAnsi="Times New Roman" w:cs="Times New Roman"/>
          <w:b/>
          <w:sz w:val="24"/>
          <w:szCs w:val="24"/>
        </w:rPr>
        <w:t>Комплекс массажных приемов при сколиозе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D3270F" w:rsidRDefault="00D3270F" w:rsidP="00231F0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0F" w:rsidRPr="00200060" w:rsidRDefault="00D3270F" w:rsidP="00231F00">
      <w:pPr>
        <w:pStyle w:val="a4"/>
        <w:shd w:val="clear" w:color="auto" w:fill="FFFFFF"/>
        <w:spacing w:before="0" w:beforeAutospacing="0" w:after="480" w:afterAutospacing="0" w:line="360" w:lineRule="auto"/>
        <w:jc w:val="both"/>
        <w:rPr>
          <w:color w:val="000000"/>
        </w:rPr>
      </w:pPr>
      <w:r w:rsidRPr="00200060">
        <w:rPr>
          <w:color w:val="000000"/>
        </w:rPr>
        <w:t> Ребенок лежит на животе, массажист стоит со стороны грудного сколи</w:t>
      </w:r>
      <w:r w:rsidRPr="00200060">
        <w:rPr>
          <w:color w:val="000000"/>
        </w:rPr>
        <w:softHyphen/>
        <w:t>оза</w:t>
      </w:r>
      <w:r>
        <w:rPr>
          <w:color w:val="000000"/>
        </w:rPr>
        <w:t>, валик под голеностопными суставами.</w:t>
      </w:r>
    </w:p>
    <w:p w:rsidR="00D3270F" w:rsidRPr="00200060" w:rsidRDefault="00D3270F" w:rsidP="00231F00">
      <w:pPr>
        <w:pStyle w:val="a4"/>
        <w:shd w:val="clear" w:color="auto" w:fill="FFFFFF"/>
        <w:spacing w:before="0" w:beforeAutospacing="0" w:after="480" w:afterAutospacing="0" w:line="360" w:lineRule="auto"/>
        <w:jc w:val="center"/>
        <w:rPr>
          <w:color w:val="000000"/>
        </w:rPr>
      </w:pPr>
      <w:r w:rsidRPr="00200060">
        <w:rPr>
          <w:noProof/>
          <w:color w:val="000000"/>
        </w:rPr>
        <w:drawing>
          <wp:inline distT="0" distB="0" distL="0" distR="0">
            <wp:extent cx="2200275" cy="2939567"/>
            <wp:effectExtent l="0" t="0" r="0" b="0"/>
            <wp:docPr id="1" name="Рисунок 1" descr="massaj-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saj-1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409" cy="294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70F" w:rsidRPr="00200060" w:rsidRDefault="00D3270F" w:rsidP="00231F00">
      <w:pPr>
        <w:pStyle w:val="a4"/>
        <w:shd w:val="clear" w:color="auto" w:fill="FFFFFF"/>
        <w:spacing w:before="0" w:beforeAutospacing="0" w:after="480" w:afterAutospacing="0" w:line="360" w:lineRule="auto"/>
        <w:jc w:val="both"/>
        <w:rPr>
          <w:color w:val="000000"/>
        </w:rPr>
      </w:pPr>
      <w:proofErr w:type="gramStart"/>
      <w:r w:rsidRPr="00200060">
        <w:rPr>
          <w:color w:val="000000"/>
        </w:rPr>
        <w:t>Вначале производят общие по</w:t>
      </w:r>
      <w:r w:rsidRPr="00200060">
        <w:rPr>
          <w:color w:val="000000"/>
        </w:rPr>
        <w:softHyphen/>
        <w:t>глаживания всей поверхности спины (плос</w:t>
      </w:r>
      <w:r w:rsidRPr="00200060">
        <w:rPr>
          <w:color w:val="000000"/>
        </w:rPr>
        <w:softHyphen/>
        <w:t>костное, обхватывающее, граблеобразное, г</w:t>
      </w:r>
      <w:r>
        <w:rPr>
          <w:color w:val="000000"/>
        </w:rPr>
        <w:t>лажение), затем осуществляют се</w:t>
      </w:r>
      <w:r w:rsidRPr="00200060">
        <w:rPr>
          <w:color w:val="000000"/>
        </w:rPr>
        <w:t>дативное, расслабляющее воздействие на верхнюю часть трапециевидной мышцы (поглаживание, ра</w:t>
      </w:r>
      <w:r w:rsidRPr="00200060">
        <w:rPr>
          <w:color w:val="000000"/>
        </w:rPr>
        <w:softHyphen/>
        <w:t>стирание пальцами - круговое, вибрация ла</w:t>
      </w:r>
      <w:r w:rsidRPr="00200060">
        <w:rPr>
          <w:color w:val="000000"/>
        </w:rPr>
        <w:softHyphen/>
        <w:t>бильная непрерывистая), производят расти</w:t>
      </w:r>
      <w:r w:rsidRPr="00200060">
        <w:rPr>
          <w:color w:val="000000"/>
        </w:rPr>
        <w:softHyphen/>
        <w:t>рание, разминание, вибрацию на возвышении в области грудного сколиоза (гребнеобраз</w:t>
      </w:r>
      <w:r w:rsidRPr="00200060">
        <w:rPr>
          <w:color w:val="000000"/>
        </w:rPr>
        <w:softHyphen/>
        <w:t>ное растирание, поколачивание, рубление, разминание щипцеобразное по длинным мы</w:t>
      </w:r>
      <w:r w:rsidRPr="00200060">
        <w:rPr>
          <w:color w:val="000000"/>
        </w:rPr>
        <w:softHyphen/>
        <w:t>шцам спины); все приемы с целью тонизи</w:t>
      </w:r>
      <w:r w:rsidRPr="00200060">
        <w:rPr>
          <w:color w:val="000000"/>
        </w:rPr>
        <w:softHyphen/>
        <w:t>рования, стимуляции, проводить локально.</w:t>
      </w:r>
      <w:proofErr w:type="gramEnd"/>
      <w:r w:rsidRPr="00200060">
        <w:rPr>
          <w:color w:val="000000"/>
        </w:rPr>
        <w:t xml:space="preserve"> После этого массируют область поясничной вогнутости (все приемы на расслабление, </w:t>
      </w:r>
      <w:r w:rsidRPr="00200060">
        <w:rPr>
          <w:color w:val="000000"/>
        </w:rPr>
        <w:lastRenderedPageBreak/>
        <w:t xml:space="preserve">растягивание, воздействовать </w:t>
      </w:r>
      <w:proofErr w:type="spellStart"/>
      <w:r w:rsidRPr="00200060">
        <w:rPr>
          <w:color w:val="000000"/>
        </w:rPr>
        <w:t>седативно</w:t>
      </w:r>
      <w:proofErr w:type="spellEnd"/>
      <w:r w:rsidRPr="00200060">
        <w:rPr>
          <w:color w:val="000000"/>
        </w:rPr>
        <w:t xml:space="preserve"> - поглаживание, растирание, вибрация только лабильная, непрерывистая).</w:t>
      </w:r>
    </w:p>
    <w:p w:rsidR="00D3270F" w:rsidRPr="00200060" w:rsidRDefault="00D3270F" w:rsidP="00231F00">
      <w:pPr>
        <w:pStyle w:val="a4"/>
        <w:shd w:val="clear" w:color="auto" w:fill="FFFFFF"/>
        <w:spacing w:before="0" w:beforeAutospacing="0" w:after="480" w:afterAutospacing="0" w:line="360" w:lineRule="auto"/>
        <w:jc w:val="both"/>
        <w:rPr>
          <w:color w:val="000000"/>
        </w:rPr>
      </w:pPr>
      <w:r w:rsidRPr="00200060">
        <w:rPr>
          <w:color w:val="000000"/>
        </w:rPr>
        <w:t>Ребенок поворачивается на левый бок. В этом положении производят приемы оття</w:t>
      </w:r>
      <w:r w:rsidRPr="00200060">
        <w:rPr>
          <w:color w:val="000000"/>
        </w:rPr>
        <w:softHyphen/>
        <w:t xml:space="preserve">гивания за правый подвздошный гребень. После этого </w:t>
      </w:r>
      <w:r>
        <w:rPr>
          <w:color w:val="000000"/>
        </w:rPr>
        <w:t>ребенок</w:t>
      </w:r>
      <w:r w:rsidRPr="00200060">
        <w:rPr>
          <w:color w:val="000000"/>
        </w:rPr>
        <w:t xml:space="preserve"> ложится на живот. Про</w:t>
      </w:r>
      <w:r w:rsidRPr="00200060">
        <w:rPr>
          <w:color w:val="000000"/>
        </w:rPr>
        <w:softHyphen/>
        <w:t>должают массаж области сколиоза в пояс</w:t>
      </w:r>
      <w:r w:rsidRPr="00200060">
        <w:rPr>
          <w:color w:val="000000"/>
        </w:rPr>
        <w:softHyphen/>
        <w:t>ничном отделе, в области выпуклости (все приемы стимуляции, тонизирования - раз</w:t>
      </w:r>
      <w:r w:rsidRPr="00200060">
        <w:rPr>
          <w:color w:val="000000"/>
        </w:rPr>
        <w:softHyphen/>
        <w:t>минание, вибрация прерывистая, все разно</w:t>
      </w:r>
      <w:r w:rsidRPr="00200060">
        <w:rPr>
          <w:color w:val="000000"/>
        </w:rPr>
        <w:softHyphen/>
        <w:t>видности дл</w:t>
      </w:r>
      <w:r>
        <w:rPr>
          <w:color w:val="000000"/>
        </w:rPr>
        <w:t>я укрепления мышечного вали</w:t>
      </w:r>
      <w:r>
        <w:rPr>
          <w:color w:val="000000"/>
        </w:rPr>
        <w:softHyphen/>
        <w:t>ка)</w:t>
      </w:r>
      <w:r w:rsidRPr="00200060">
        <w:rPr>
          <w:color w:val="000000"/>
        </w:rPr>
        <w:t>. Затем производят расслабление и рас</w:t>
      </w:r>
      <w:r w:rsidRPr="00200060">
        <w:rPr>
          <w:color w:val="000000"/>
        </w:rPr>
        <w:softHyphen/>
        <w:t xml:space="preserve">тягивание подлопаточной области (левой лопатки), обращая внимание на </w:t>
      </w:r>
      <w:proofErr w:type="spellStart"/>
      <w:r w:rsidRPr="00200060">
        <w:rPr>
          <w:color w:val="000000"/>
        </w:rPr>
        <w:t>межреберья</w:t>
      </w:r>
      <w:proofErr w:type="spellEnd"/>
      <w:r w:rsidRPr="00200060">
        <w:rPr>
          <w:color w:val="000000"/>
        </w:rPr>
        <w:t xml:space="preserve"> (</w:t>
      </w:r>
      <w:proofErr w:type="spellStart"/>
      <w:r w:rsidRPr="00200060">
        <w:rPr>
          <w:color w:val="000000"/>
        </w:rPr>
        <w:t>граблеобразное</w:t>
      </w:r>
      <w:proofErr w:type="spellEnd"/>
      <w:r w:rsidRPr="00200060">
        <w:rPr>
          <w:color w:val="000000"/>
        </w:rPr>
        <w:t xml:space="preserve"> поглаживание, растирание, вибрация лабильная), оттягивание левого уг</w:t>
      </w:r>
      <w:r w:rsidRPr="00200060">
        <w:rPr>
          <w:color w:val="000000"/>
        </w:rPr>
        <w:softHyphen/>
        <w:t>ла лопатки от вогнутости позвоночника, сти</w:t>
      </w:r>
      <w:r w:rsidRPr="00200060">
        <w:rPr>
          <w:color w:val="000000"/>
        </w:rPr>
        <w:softHyphen/>
        <w:t xml:space="preserve">муляция и тонизирование </w:t>
      </w:r>
      <w:proofErr w:type="spellStart"/>
      <w:r w:rsidRPr="00200060">
        <w:rPr>
          <w:color w:val="000000"/>
        </w:rPr>
        <w:t>надплечья</w:t>
      </w:r>
      <w:proofErr w:type="spellEnd"/>
      <w:r w:rsidRPr="00200060">
        <w:rPr>
          <w:color w:val="000000"/>
        </w:rPr>
        <w:t>, мышц над левой лопаткой, верхней части трапеци</w:t>
      </w:r>
      <w:r w:rsidRPr="00200060">
        <w:rPr>
          <w:color w:val="000000"/>
        </w:rPr>
        <w:softHyphen/>
        <w:t>евидной мышцы (растирание, разминание, вибрация прерывистая, а также ударные приемы).</w:t>
      </w:r>
    </w:p>
    <w:p w:rsidR="008155E6" w:rsidRDefault="00D3270F" w:rsidP="00231F00">
      <w:pPr>
        <w:pStyle w:val="a4"/>
        <w:shd w:val="clear" w:color="auto" w:fill="FFFFFF"/>
        <w:spacing w:before="0" w:beforeAutospacing="0" w:after="480" w:afterAutospacing="0" w:line="360" w:lineRule="auto"/>
        <w:jc w:val="both"/>
        <w:rPr>
          <w:color w:val="000000"/>
        </w:rPr>
      </w:pPr>
      <w:r>
        <w:rPr>
          <w:color w:val="000000"/>
        </w:rPr>
        <w:t>Ребенок</w:t>
      </w:r>
      <w:r w:rsidRPr="00200060">
        <w:rPr>
          <w:color w:val="000000"/>
        </w:rPr>
        <w:t xml:space="preserve"> переворачивается на спину</w:t>
      </w:r>
      <w:r>
        <w:rPr>
          <w:color w:val="000000"/>
        </w:rPr>
        <w:t>, валик под коленными суставами</w:t>
      </w:r>
      <w:r w:rsidRPr="00200060">
        <w:rPr>
          <w:color w:val="000000"/>
        </w:rPr>
        <w:t>. В этом положении производят массаж пе</w:t>
      </w:r>
      <w:r w:rsidRPr="00200060">
        <w:rPr>
          <w:color w:val="000000"/>
        </w:rPr>
        <w:softHyphen/>
        <w:t>редней поверхности грудной клетки.</w:t>
      </w:r>
    </w:p>
    <w:p w:rsidR="00D3270F" w:rsidRPr="00200060" w:rsidRDefault="00D3270F" w:rsidP="00231F00">
      <w:pPr>
        <w:pStyle w:val="a4"/>
        <w:shd w:val="clear" w:color="auto" w:fill="FFFFFF"/>
        <w:spacing w:before="0" w:beforeAutospacing="0" w:after="480" w:afterAutospacing="0" w:line="360" w:lineRule="auto"/>
        <w:jc w:val="both"/>
        <w:rPr>
          <w:color w:val="000000"/>
        </w:rPr>
      </w:pPr>
      <w:r w:rsidRPr="00200060">
        <w:rPr>
          <w:color w:val="000000"/>
        </w:rPr>
        <w:t xml:space="preserve">В подключичной и надключичной </w:t>
      </w:r>
      <w:proofErr w:type="gramStart"/>
      <w:r w:rsidRPr="00200060">
        <w:rPr>
          <w:color w:val="000000"/>
        </w:rPr>
        <w:t>об</w:t>
      </w:r>
      <w:r w:rsidRPr="00200060">
        <w:rPr>
          <w:color w:val="000000"/>
        </w:rPr>
        <w:softHyphen/>
        <w:t>ластях</w:t>
      </w:r>
      <w:proofErr w:type="gramEnd"/>
      <w:r w:rsidRPr="00200060">
        <w:rPr>
          <w:color w:val="000000"/>
        </w:rPr>
        <w:t>, а также в области грудных мышц сле</w:t>
      </w:r>
      <w:r w:rsidRPr="00200060">
        <w:rPr>
          <w:color w:val="000000"/>
        </w:rPr>
        <w:softHyphen/>
        <w:t>ва все приемы проводятся с целью стиму</w:t>
      </w:r>
      <w:r w:rsidRPr="00200060">
        <w:rPr>
          <w:color w:val="000000"/>
        </w:rPr>
        <w:softHyphen/>
        <w:t>ляции, укрепления мышечного корсета (рас</w:t>
      </w:r>
      <w:r w:rsidRPr="00200060">
        <w:rPr>
          <w:color w:val="000000"/>
        </w:rPr>
        <w:softHyphen/>
        <w:t>тирание, разминание, вибрация прерывистая, ударные приемы). В области переднего ребер</w:t>
      </w:r>
      <w:r w:rsidRPr="00200060">
        <w:rPr>
          <w:color w:val="000000"/>
        </w:rPr>
        <w:softHyphen/>
        <w:t>ного горба (выпячивания) проводятся при</w:t>
      </w:r>
      <w:r w:rsidRPr="00200060">
        <w:rPr>
          <w:color w:val="000000"/>
        </w:rPr>
        <w:softHyphen/>
        <w:t>емы с надавливанием на эту область с дви</w:t>
      </w:r>
      <w:r w:rsidRPr="00200060">
        <w:rPr>
          <w:color w:val="000000"/>
        </w:rPr>
        <w:softHyphen/>
        <w:t>жениями кзади, выравниваниями; массажные манипуляции с целью стимуляции, тонизи</w:t>
      </w:r>
      <w:r w:rsidRPr="00200060">
        <w:rPr>
          <w:color w:val="000000"/>
        </w:rPr>
        <w:softHyphen/>
        <w:t>рования. На передней брюшной стенке, брюшном прессе проводятся все приемы стимули</w:t>
      </w:r>
      <w:r w:rsidRPr="00200060">
        <w:rPr>
          <w:color w:val="000000"/>
        </w:rPr>
        <w:softHyphen/>
        <w:t>рования, тонизирования (растирание гребне</w:t>
      </w:r>
      <w:r w:rsidRPr="00200060">
        <w:rPr>
          <w:color w:val="000000"/>
        </w:rPr>
        <w:softHyphen/>
        <w:t>образное, разминание, вибрация прерыви</w:t>
      </w:r>
      <w:r w:rsidRPr="00200060">
        <w:rPr>
          <w:color w:val="000000"/>
        </w:rPr>
        <w:softHyphen/>
        <w:t>стая, ударная).</w:t>
      </w:r>
      <w:r w:rsidR="008155E6">
        <w:rPr>
          <w:color w:val="000000"/>
        </w:rPr>
        <w:t xml:space="preserve"> На верхнем отделе грудных мышц, </w:t>
      </w:r>
      <w:r w:rsidRPr="00200060">
        <w:rPr>
          <w:color w:val="000000"/>
        </w:rPr>
        <w:t>справа проводятся все приемы на рас</w:t>
      </w:r>
      <w:r w:rsidRPr="00200060">
        <w:rPr>
          <w:color w:val="000000"/>
        </w:rPr>
        <w:softHyphen/>
        <w:t>слабление и оттягивание плеча назад, вырав</w:t>
      </w:r>
      <w:r w:rsidRPr="00200060">
        <w:rPr>
          <w:color w:val="000000"/>
        </w:rPr>
        <w:softHyphen/>
        <w:t xml:space="preserve">нивая плоскости уровней </w:t>
      </w:r>
      <w:proofErr w:type="spellStart"/>
      <w:r w:rsidRPr="00200060">
        <w:rPr>
          <w:color w:val="000000"/>
        </w:rPr>
        <w:t>надплечий</w:t>
      </w:r>
      <w:proofErr w:type="spellEnd"/>
      <w:r w:rsidRPr="00200060">
        <w:rPr>
          <w:color w:val="000000"/>
        </w:rPr>
        <w:t>. Завер</w:t>
      </w:r>
      <w:r w:rsidRPr="00200060">
        <w:rPr>
          <w:color w:val="000000"/>
        </w:rPr>
        <w:softHyphen/>
        <w:t xml:space="preserve">шают массаж общим поглаживанием всей спины, </w:t>
      </w:r>
      <w:proofErr w:type="spellStart"/>
      <w:r w:rsidRPr="00200060">
        <w:rPr>
          <w:color w:val="000000"/>
        </w:rPr>
        <w:t>надплечий</w:t>
      </w:r>
      <w:proofErr w:type="spellEnd"/>
      <w:r w:rsidRPr="00200060">
        <w:rPr>
          <w:color w:val="000000"/>
        </w:rPr>
        <w:t>.</w:t>
      </w:r>
      <w:r w:rsidR="008155E6">
        <w:rPr>
          <w:color w:val="000000"/>
        </w:rPr>
        <w:t xml:space="preserve"> </w:t>
      </w:r>
      <w:r w:rsidRPr="00200060">
        <w:rPr>
          <w:color w:val="000000"/>
        </w:rPr>
        <w:t>В об</w:t>
      </w:r>
      <w:r w:rsidRPr="00200060">
        <w:rPr>
          <w:color w:val="000000"/>
        </w:rPr>
        <w:softHyphen/>
        <w:t>ласти запавших ребер и мышц не применять приемы жесткого надавливания. Стремиться в методике к созданию симметрии тела. Про</w:t>
      </w:r>
      <w:r w:rsidRPr="00200060">
        <w:rPr>
          <w:color w:val="000000"/>
        </w:rPr>
        <w:softHyphen/>
        <w:t>водить приемы пассивной коррекции. Время процедуры - 20-30 мин.</w:t>
      </w:r>
    </w:p>
    <w:p w:rsidR="00D3270F" w:rsidRPr="00D3270F" w:rsidRDefault="00D3270F" w:rsidP="00D327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9E3" w:rsidRPr="0017633B" w:rsidRDefault="00C069E3" w:rsidP="003C3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99E" w:rsidRDefault="008D399E" w:rsidP="004B760B"/>
    <w:p w:rsidR="008D399E" w:rsidRPr="004B760B" w:rsidRDefault="003F75ED" w:rsidP="004B760B">
      <w:pPr>
        <w:ind w:left="360"/>
        <w:rPr>
          <w:rFonts w:ascii="Times New Roman" w:hAnsi="Times New Roman" w:cs="Times New Roman"/>
          <w:sz w:val="24"/>
          <w:szCs w:val="24"/>
        </w:rPr>
      </w:pPr>
      <w:r w:rsidRPr="004B760B">
        <w:rPr>
          <w:rFonts w:ascii="Times New Roman" w:hAnsi="Times New Roman" w:cs="Times New Roman"/>
          <w:sz w:val="24"/>
          <w:szCs w:val="24"/>
        </w:rPr>
        <w:lastRenderedPageBreak/>
        <w:t>СПИСОК РЕКОМЕНДУЕМОЙ ЛИТЕРАТУРЫ</w:t>
      </w:r>
    </w:p>
    <w:p w:rsidR="004B760B" w:rsidRPr="004B760B" w:rsidRDefault="004B760B" w:rsidP="007B5BA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60B">
        <w:rPr>
          <w:rFonts w:ascii="Times New Roman" w:hAnsi="Times New Roman" w:cs="Times New Roman"/>
          <w:sz w:val="24"/>
          <w:szCs w:val="24"/>
        </w:rPr>
        <w:t>Детский массаж и гимнастика для профилактики и лечения нарушений осанки, сколиозов и плоскостопия / И.С. Красикова</w:t>
      </w:r>
      <w:proofErr w:type="gramStart"/>
      <w:r w:rsidRPr="004B760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B760B">
        <w:rPr>
          <w:rFonts w:ascii="Times New Roman" w:hAnsi="Times New Roman" w:cs="Times New Roman"/>
          <w:sz w:val="24"/>
          <w:szCs w:val="24"/>
        </w:rPr>
        <w:t>КОРОНА – Век, 2020 – 320 с.</w:t>
      </w:r>
    </w:p>
    <w:p w:rsidR="004B760B" w:rsidRPr="004B760B" w:rsidRDefault="004B760B" w:rsidP="007B5BA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60B">
        <w:rPr>
          <w:rFonts w:ascii="Times New Roman" w:hAnsi="Times New Roman" w:cs="Times New Roman"/>
          <w:sz w:val="24"/>
          <w:szCs w:val="24"/>
        </w:rPr>
        <w:t>Детский массаж от рождения до 3х лет./ И.С. Красикова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760B">
        <w:rPr>
          <w:rFonts w:ascii="Times New Roman" w:hAnsi="Times New Roman" w:cs="Times New Roman"/>
          <w:sz w:val="24"/>
          <w:szCs w:val="24"/>
        </w:rPr>
        <w:t xml:space="preserve"> – Век, 2020 – 320 с.</w:t>
      </w:r>
    </w:p>
    <w:p w:rsidR="004B760B" w:rsidRPr="004B760B" w:rsidRDefault="004B760B" w:rsidP="007B5BA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60B">
        <w:rPr>
          <w:rFonts w:ascii="Times New Roman" w:hAnsi="Times New Roman" w:cs="Times New Roman"/>
          <w:sz w:val="24"/>
          <w:szCs w:val="24"/>
        </w:rPr>
        <w:t>Детский массаж. От рождения до 7 лет  /  В. И. </w:t>
      </w:r>
      <w:proofErr w:type="spellStart"/>
      <w:r w:rsidRPr="004B760B">
        <w:rPr>
          <w:rFonts w:ascii="Times New Roman" w:hAnsi="Times New Roman" w:cs="Times New Roman"/>
          <w:sz w:val="24"/>
          <w:szCs w:val="24"/>
        </w:rPr>
        <w:t>Васичкин</w:t>
      </w:r>
      <w:proofErr w:type="spellEnd"/>
      <w:r w:rsidRPr="004B760B">
        <w:rPr>
          <w:rFonts w:ascii="Times New Roman" w:hAnsi="Times New Roman" w:cs="Times New Roman"/>
          <w:sz w:val="24"/>
          <w:szCs w:val="24"/>
        </w:rPr>
        <w:t> —   «Издательство АСТ»,  2016 —80 с.</w:t>
      </w:r>
    </w:p>
    <w:p w:rsidR="004B760B" w:rsidRPr="004B760B" w:rsidRDefault="004B760B" w:rsidP="007B5BA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60B">
        <w:rPr>
          <w:rFonts w:ascii="Times New Roman" w:hAnsi="Times New Roman" w:cs="Times New Roman"/>
          <w:sz w:val="24"/>
          <w:szCs w:val="24"/>
        </w:rPr>
        <w:t xml:space="preserve">Полный курс массажа: Учебное пособие.— 2 е изд., </w:t>
      </w:r>
      <w:proofErr w:type="spellStart"/>
      <w:r w:rsidRPr="004B760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B760B">
        <w:rPr>
          <w:rFonts w:ascii="Times New Roman" w:hAnsi="Times New Roman" w:cs="Times New Roman"/>
          <w:sz w:val="24"/>
          <w:szCs w:val="24"/>
        </w:rPr>
        <w:t>. и доп. / В. Н. Фокин.— М.: ФАИР ПРЕСС, 2004 — 512 с: ил. -</w:t>
      </w:r>
    </w:p>
    <w:p w:rsidR="004B760B" w:rsidRPr="004B760B" w:rsidRDefault="004B760B" w:rsidP="007B5BA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60B">
        <w:rPr>
          <w:rFonts w:ascii="Times New Roman" w:hAnsi="Times New Roman" w:cs="Times New Roman"/>
          <w:sz w:val="24"/>
          <w:szCs w:val="24"/>
        </w:rPr>
        <w:t xml:space="preserve">Реабилитация детей с ДЦП: обзор современных подходов в помощь реабилитационным центрам / Е.В. </w:t>
      </w:r>
      <w:proofErr w:type="spellStart"/>
      <w:r w:rsidRPr="004B760B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4B760B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4B760B"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 w:rsidRPr="004B760B">
        <w:rPr>
          <w:rFonts w:ascii="Times New Roman" w:hAnsi="Times New Roman" w:cs="Times New Roman"/>
          <w:sz w:val="24"/>
          <w:szCs w:val="24"/>
        </w:rPr>
        <w:t xml:space="preserve">, А.Е. </w:t>
      </w:r>
      <w:proofErr w:type="spellStart"/>
      <w:r w:rsidRPr="004B760B">
        <w:rPr>
          <w:rFonts w:ascii="Times New Roman" w:hAnsi="Times New Roman" w:cs="Times New Roman"/>
          <w:sz w:val="24"/>
          <w:szCs w:val="24"/>
        </w:rPr>
        <w:t>Коршикова</w:t>
      </w:r>
      <w:proofErr w:type="spellEnd"/>
      <w:r w:rsidRPr="004B760B">
        <w:rPr>
          <w:rFonts w:ascii="Times New Roman" w:hAnsi="Times New Roman" w:cs="Times New Roman"/>
          <w:sz w:val="24"/>
          <w:szCs w:val="24"/>
        </w:rPr>
        <w:t xml:space="preserve">-Морозова, А.В. </w:t>
      </w:r>
      <w:proofErr w:type="spellStart"/>
      <w:r w:rsidRPr="004B760B">
        <w:rPr>
          <w:rFonts w:ascii="Times New Roman" w:hAnsi="Times New Roman" w:cs="Times New Roman"/>
          <w:sz w:val="24"/>
          <w:szCs w:val="24"/>
        </w:rPr>
        <w:t>Трухачёва</w:t>
      </w:r>
      <w:proofErr w:type="spellEnd"/>
      <w:r w:rsidRPr="004B760B">
        <w:rPr>
          <w:rFonts w:ascii="Times New Roman" w:hAnsi="Times New Roman" w:cs="Times New Roman"/>
          <w:sz w:val="24"/>
          <w:szCs w:val="24"/>
        </w:rPr>
        <w:t xml:space="preserve">, Е.Ю. </w:t>
      </w:r>
      <w:proofErr w:type="spellStart"/>
      <w:r w:rsidRPr="004B760B">
        <w:rPr>
          <w:rFonts w:ascii="Times New Roman" w:hAnsi="Times New Roman" w:cs="Times New Roman"/>
          <w:sz w:val="24"/>
          <w:szCs w:val="24"/>
        </w:rPr>
        <w:t>Заблоцкис</w:t>
      </w:r>
      <w:proofErr w:type="spellEnd"/>
      <w:r w:rsidRPr="004B760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4B760B">
        <w:rPr>
          <w:rFonts w:ascii="Times New Roman" w:hAnsi="Times New Roman" w:cs="Times New Roman"/>
          <w:sz w:val="24"/>
          <w:szCs w:val="24"/>
        </w:rPr>
        <w:t>М.:Лепта</w:t>
      </w:r>
      <w:proofErr w:type="spellEnd"/>
      <w:r w:rsidRPr="004B760B">
        <w:rPr>
          <w:rFonts w:ascii="Times New Roman" w:hAnsi="Times New Roman" w:cs="Times New Roman"/>
          <w:sz w:val="24"/>
          <w:szCs w:val="24"/>
        </w:rPr>
        <w:t xml:space="preserve"> Книга, 2018. – 584 с. –</w:t>
      </w:r>
    </w:p>
    <w:p w:rsidR="004B760B" w:rsidRPr="004B760B" w:rsidRDefault="004B760B" w:rsidP="007B5BA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60B">
        <w:rPr>
          <w:rFonts w:ascii="Times New Roman" w:hAnsi="Times New Roman" w:cs="Times New Roman"/>
          <w:sz w:val="24"/>
          <w:szCs w:val="24"/>
        </w:rPr>
        <w:t>Штеренгерц</w:t>
      </w:r>
      <w:proofErr w:type="spellEnd"/>
      <w:r w:rsidRPr="004B760B">
        <w:rPr>
          <w:rFonts w:ascii="Times New Roman" w:hAnsi="Times New Roman" w:cs="Times New Roman"/>
          <w:sz w:val="24"/>
          <w:szCs w:val="24"/>
        </w:rPr>
        <w:t xml:space="preserve"> А.Е. Лечебная физкультура и массаж при заболеваниях и травмах нервной системы у детей. - К.: Здоровья, 2008. - 187 с.</w:t>
      </w:r>
    </w:p>
    <w:sectPr w:rsidR="004B760B" w:rsidRPr="004B760B" w:rsidSect="00336258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15" w:rsidRDefault="00343C15" w:rsidP="00336258">
      <w:pPr>
        <w:spacing w:after="0" w:line="240" w:lineRule="auto"/>
      </w:pPr>
      <w:r>
        <w:separator/>
      </w:r>
    </w:p>
  </w:endnote>
  <w:endnote w:type="continuationSeparator" w:id="0">
    <w:p w:rsidR="00343C15" w:rsidRDefault="00343C15" w:rsidP="0033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Kozuka Gothic Pr6N B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838847"/>
      <w:docPartObj>
        <w:docPartGallery w:val="Page Numbers (Bottom of Page)"/>
        <w:docPartUnique/>
      </w:docPartObj>
    </w:sdtPr>
    <w:sdtEndPr/>
    <w:sdtContent>
      <w:p w:rsidR="006854BC" w:rsidRDefault="00F0008D">
        <w:pPr>
          <w:pStyle w:val="aa"/>
          <w:jc w:val="right"/>
        </w:pPr>
        <w:r>
          <w:fldChar w:fldCharType="begin"/>
        </w:r>
        <w:r w:rsidR="006854BC">
          <w:instrText>PAGE   \* MERGEFORMAT</w:instrText>
        </w:r>
        <w:r>
          <w:fldChar w:fldCharType="separate"/>
        </w:r>
        <w:r w:rsidR="002A4394">
          <w:rPr>
            <w:noProof/>
          </w:rPr>
          <w:t>2</w:t>
        </w:r>
        <w:r>
          <w:fldChar w:fldCharType="end"/>
        </w:r>
      </w:p>
    </w:sdtContent>
  </w:sdt>
  <w:p w:rsidR="00336258" w:rsidRDefault="0033625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15" w:rsidRDefault="00343C15" w:rsidP="00336258">
      <w:pPr>
        <w:spacing w:after="0" w:line="240" w:lineRule="auto"/>
      </w:pPr>
      <w:r>
        <w:separator/>
      </w:r>
    </w:p>
  </w:footnote>
  <w:footnote w:type="continuationSeparator" w:id="0">
    <w:p w:rsidR="00343C15" w:rsidRDefault="00343C15" w:rsidP="00336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00F"/>
    <w:multiLevelType w:val="hybridMultilevel"/>
    <w:tmpl w:val="9A62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E12A4"/>
    <w:multiLevelType w:val="hybridMultilevel"/>
    <w:tmpl w:val="8E3E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F56D8"/>
    <w:multiLevelType w:val="hybridMultilevel"/>
    <w:tmpl w:val="C1AC8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E7203"/>
    <w:multiLevelType w:val="hybridMultilevel"/>
    <w:tmpl w:val="5F8AA5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760473"/>
    <w:multiLevelType w:val="hybridMultilevel"/>
    <w:tmpl w:val="B2E21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3570AD"/>
    <w:multiLevelType w:val="hybridMultilevel"/>
    <w:tmpl w:val="E28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B7047"/>
    <w:multiLevelType w:val="hybridMultilevel"/>
    <w:tmpl w:val="44945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B1986"/>
    <w:multiLevelType w:val="hybridMultilevel"/>
    <w:tmpl w:val="B5EA7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26C24"/>
    <w:multiLevelType w:val="hybridMultilevel"/>
    <w:tmpl w:val="CED67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45992"/>
    <w:multiLevelType w:val="hybridMultilevel"/>
    <w:tmpl w:val="F9EC8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45B3B"/>
    <w:multiLevelType w:val="hybridMultilevel"/>
    <w:tmpl w:val="7D80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E68B6"/>
    <w:multiLevelType w:val="hybridMultilevel"/>
    <w:tmpl w:val="CA70B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A1360"/>
    <w:multiLevelType w:val="hybridMultilevel"/>
    <w:tmpl w:val="10DC27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DD299D"/>
    <w:multiLevelType w:val="hybridMultilevel"/>
    <w:tmpl w:val="321E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9"/>
  </w:num>
  <w:num w:numId="7">
    <w:abstractNumId w:val="4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32C"/>
    <w:rsid w:val="00107528"/>
    <w:rsid w:val="00147190"/>
    <w:rsid w:val="001E60F2"/>
    <w:rsid w:val="00206F63"/>
    <w:rsid w:val="00231F00"/>
    <w:rsid w:val="00240DB0"/>
    <w:rsid w:val="002A4394"/>
    <w:rsid w:val="00336258"/>
    <w:rsid w:val="00343C15"/>
    <w:rsid w:val="00362A8F"/>
    <w:rsid w:val="003C3948"/>
    <w:rsid w:val="003F75ED"/>
    <w:rsid w:val="00495894"/>
    <w:rsid w:val="004B760B"/>
    <w:rsid w:val="006218C8"/>
    <w:rsid w:val="006854BC"/>
    <w:rsid w:val="007B5BA3"/>
    <w:rsid w:val="008155E6"/>
    <w:rsid w:val="008C347A"/>
    <w:rsid w:val="008D399E"/>
    <w:rsid w:val="00B24DAC"/>
    <w:rsid w:val="00BA5738"/>
    <w:rsid w:val="00C069E3"/>
    <w:rsid w:val="00CE57FA"/>
    <w:rsid w:val="00D3270F"/>
    <w:rsid w:val="00DB1687"/>
    <w:rsid w:val="00EB3E68"/>
    <w:rsid w:val="00EE02D1"/>
    <w:rsid w:val="00F0008D"/>
    <w:rsid w:val="00F9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7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36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6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6258"/>
  </w:style>
  <w:style w:type="paragraph" w:styleId="aa">
    <w:name w:val="footer"/>
    <w:basedOn w:val="a"/>
    <w:link w:val="ab"/>
    <w:uiPriority w:val="99"/>
    <w:unhideWhenUsed/>
    <w:rsid w:val="00336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6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7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36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6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6258"/>
  </w:style>
  <w:style w:type="paragraph" w:styleId="aa">
    <w:name w:val="footer"/>
    <w:basedOn w:val="a"/>
    <w:link w:val="ab"/>
    <w:uiPriority w:val="99"/>
    <w:unhideWhenUsed/>
    <w:rsid w:val="00336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4657</Words>
  <Characters>26548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censo</cp:lastModifiedBy>
  <cp:revision>14</cp:revision>
  <dcterms:created xsi:type="dcterms:W3CDTF">2021-12-21T09:12:00Z</dcterms:created>
  <dcterms:modified xsi:type="dcterms:W3CDTF">2022-01-21T08:22:00Z</dcterms:modified>
</cp:coreProperties>
</file>