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AC" w:rsidRPr="009617AC" w:rsidRDefault="009617AC" w:rsidP="009617A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617AC">
        <w:rPr>
          <w:b/>
          <w:color w:val="000000"/>
          <w:sz w:val="28"/>
          <w:szCs w:val="28"/>
        </w:rPr>
        <w:t xml:space="preserve">Условия охраны здоровья </w:t>
      </w:r>
      <w:proofErr w:type="gramStart"/>
      <w:r w:rsidRPr="009617AC">
        <w:rPr>
          <w:b/>
          <w:color w:val="000000"/>
          <w:sz w:val="28"/>
          <w:szCs w:val="28"/>
        </w:rPr>
        <w:t>обучающихся</w:t>
      </w:r>
      <w:proofErr w:type="gramEnd"/>
    </w:p>
    <w:p w:rsidR="003A1C3E" w:rsidRPr="009617AC" w:rsidRDefault="003A1C3E" w:rsidP="009617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9617AC">
        <w:rPr>
          <w:color w:val="000000"/>
          <w:sz w:val="26"/>
          <w:szCs w:val="26"/>
        </w:rPr>
        <w:t xml:space="preserve">В </w:t>
      </w:r>
      <w:r w:rsidR="003116AE" w:rsidRPr="009617AC">
        <w:rPr>
          <w:color w:val="000000"/>
          <w:sz w:val="26"/>
          <w:szCs w:val="26"/>
        </w:rPr>
        <w:t xml:space="preserve">ОГБУ "Реабилитационный центр для детей и подростков с ограниченными возможностями имени В.З. Гетманского" Белгородской области </w:t>
      </w:r>
      <w:r w:rsidRPr="009617AC">
        <w:rPr>
          <w:color w:val="000000"/>
          <w:sz w:val="26"/>
          <w:szCs w:val="26"/>
        </w:rPr>
        <w:t xml:space="preserve">одним из основных направлений деятельности </w:t>
      </w:r>
      <w:r w:rsidR="00F55CC5" w:rsidRPr="009617AC">
        <w:rPr>
          <w:color w:val="000000"/>
          <w:sz w:val="26"/>
          <w:szCs w:val="26"/>
        </w:rPr>
        <w:t xml:space="preserve">является </w:t>
      </w:r>
      <w:r w:rsidR="00F55CC5" w:rsidRPr="009617AC">
        <w:rPr>
          <w:sz w:val="26"/>
          <w:szCs w:val="26"/>
        </w:rPr>
        <w:t xml:space="preserve">осуществление совместно с органами и учреждениями здравоохранения и образования комплексную </w:t>
      </w:r>
      <w:proofErr w:type="spellStart"/>
      <w:r w:rsidR="00F55CC5" w:rsidRPr="009617AC">
        <w:rPr>
          <w:sz w:val="26"/>
          <w:szCs w:val="26"/>
        </w:rPr>
        <w:t>медико</w:t>
      </w:r>
      <w:proofErr w:type="spellEnd"/>
      <w:r w:rsidR="00F55CC5" w:rsidRPr="009617AC">
        <w:rPr>
          <w:sz w:val="26"/>
          <w:szCs w:val="26"/>
        </w:rPr>
        <w:t xml:space="preserve">–социальную </w:t>
      </w:r>
      <w:proofErr w:type="spellStart"/>
      <w:r w:rsidR="00F55CC5" w:rsidRPr="009617AC">
        <w:rPr>
          <w:sz w:val="26"/>
          <w:szCs w:val="26"/>
        </w:rPr>
        <w:t>психолого</w:t>
      </w:r>
      <w:proofErr w:type="spellEnd"/>
      <w:r w:rsidR="00F55CC5" w:rsidRPr="009617AC">
        <w:rPr>
          <w:sz w:val="26"/>
          <w:szCs w:val="26"/>
        </w:rPr>
        <w:t>–педагогическую реабилитацию детей и подростков в возрасте от 1 года до 18 лет, в том числе детей-сирот и детей, оставшихся без попечения родителей, с двигательными нарушениями</w:t>
      </w:r>
      <w:proofErr w:type="gramEnd"/>
      <w:r w:rsidR="00F55CC5" w:rsidRPr="009617AC">
        <w:rPr>
          <w:sz w:val="26"/>
          <w:szCs w:val="26"/>
        </w:rPr>
        <w:t xml:space="preserve"> неврологического и </w:t>
      </w:r>
      <w:proofErr w:type="spellStart"/>
      <w:proofErr w:type="gramStart"/>
      <w:r w:rsidR="00F55CC5" w:rsidRPr="009617AC">
        <w:rPr>
          <w:sz w:val="26"/>
          <w:szCs w:val="26"/>
        </w:rPr>
        <w:t>ортопедо</w:t>
      </w:r>
      <w:proofErr w:type="spellEnd"/>
      <w:r w:rsidR="00F55CC5" w:rsidRPr="009617AC">
        <w:rPr>
          <w:sz w:val="26"/>
          <w:szCs w:val="26"/>
        </w:rPr>
        <w:t>–травматологического</w:t>
      </w:r>
      <w:proofErr w:type="gramEnd"/>
      <w:r w:rsidR="00F55CC5" w:rsidRPr="009617AC">
        <w:rPr>
          <w:sz w:val="26"/>
          <w:szCs w:val="26"/>
        </w:rPr>
        <w:t xml:space="preserve"> профиля,</w:t>
      </w:r>
      <w:r w:rsidR="00F55CC5" w:rsidRPr="009617AC">
        <w:rPr>
          <w:color w:val="FF0000"/>
          <w:sz w:val="26"/>
          <w:szCs w:val="26"/>
        </w:rPr>
        <w:t xml:space="preserve"> </w:t>
      </w:r>
      <w:r w:rsidR="00F55CC5" w:rsidRPr="009617AC">
        <w:rPr>
          <w:sz w:val="26"/>
          <w:szCs w:val="26"/>
        </w:rPr>
        <w:t xml:space="preserve">с ментальными нарушениями и инвалидов молодого возраста от 18 до 23 лет с заболеваниями </w:t>
      </w:r>
      <w:proofErr w:type="spellStart"/>
      <w:r w:rsidR="00F55CC5" w:rsidRPr="009617AC">
        <w:rPr>
          <w:sz w:val="26"/>
          <w:szCs w:val="26"/>
        </w:rPr>
        <w:t>опорно</w:t>
      </w:r>
      <w:proofErr w:type="spellEnd"/>
      <w:r w:rsidR="00F55CC5" w:rsidRPr="009617AC">
        <w:rPr>
          <w:sz w:val="26"/>
          <w:szCs w:val="26"/>
        </w:rPr>
        <w:t xml:space="preserve"> - двигательного аппарата и неврологического профиля.</w:t>
      </w:r>
      <w:r w:rsidR="00F55CC5" w:rsidRPr="009617AC">
        <w:rPr>
          <w:color w:val="FF0000"/>
          <w:sz w:val="26"/>
          <w:szCs w:val="26"/>
        </w:rPr>
        <w:t xml:space="preserve"> </w:t>
      </w:r>
    </w:p>
    <w:p w:rsidR="00E2207D" w:rsidRPr="009617AC" w:rsidRDefault="00E2207D" w:rsidP="009617AC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9617AC">
        <w:rPr>
          <w:rFonts w:ascii="Times New Roman" w:eastAsia="Times New Roman" w:hAnsi="Times New Roman" w:cs="Times New Roman"/>
          <w:sz w:val="26"/>
          <w:szCs w:val="26"/>
        </w:rPr>
        <w:t>Социально–медицинские услуги  в учреждении (</w:t>
      </w:r>
      <w:r w:rsidRPr="009617AC">
        <w:rPr>
          <w:rFonts w:ascii="Times New Roman" w:hAnsi="Times New Roman" w:cs="Times New Roman"/>
          <w:sz w:val="26"/>
          <w:szCs w:val="26"/>
          <w:lang w:eastAsia="ru-RU"/>
        </w:rPr>
        <w:t xml:space="preserve">оказываются на основании  лицензии на медицинскую деятельность): </w:t>
      </w:r>
    </w:p>
    <w:p w:rsidR="00E2207D" w:rsidRPr="009617AC" w:rsidRDefault="00E2207D" w:rsidP="009617AC">
      <w:pPr>
        <w:tabs>
          <w:tab w:val="left" w:pos="567"/>
        </w:tabs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617AC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9617A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617AC">
        <w:rPr>
          <w:rFonts w:ascii="Times New Roman" w:hAnsi="Times New Roman" w:cs="Times New Roman"/>
          <w:sz w:val="26"/>
          <w:szCs w:val="26"/>
        </w:rPr>
        <w:t xml:space="preserve">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 w:rsidRPr="009617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617AC">
        <w:rPr>
          <w:rFonts w:ascii="Times New Roman" w:hAnsi="Times New Roman" w:cs="Times New Roman"/>
          <w:sz w:val="26"/>
          <w:szCs w:val="26"/>
        </w:rPr>
        <w:t xml:space="preserve"> приемом лекарств, закапывание капель, пользование катетерами и другими изделиями медицинского назначения, введение инъекций согласно назначению врача);</w:t>
      </w:r>
    </w:p>
    <w:p w:rsidR="00E2207D" w:rsidRPr="009617AC" w:rsidRDefault="00E2207D" w:rsidP="009617AC">
      <w:pPr>
        <w:numPr>
          <w:ilvl w:val="0"/>
          <w:numId w:val="1"/>
        </w:numPr>
        <w:tabs>
          <w:tab w:val="left" w:pos="567"/>
          <w:tab w:val="left" w:pos="993"/>
        </w:tabs>
        <w:spacing w:line="0" w:lineRule="atLeast"/>
        <w:ind w:left="0" w:right="0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617AC">
        <w:rPr>
          <w:rFonts w:ascii="Times New Roman" w:hAnsi="Times New Roman" w:cs="Times New Roman"/>
          <w:sz w:val="26"/>
          <w:szCs w:val="26"/>
        </w:rPr>
        <w:t>проведение оздоровительных мероприятий (физиотерапевтические процедуры, оздоровительная гимнастика и прогулки на свежем воздухе);</w:t>
      </w:r>
    </w:p>
    <w:p w:rsidR="00E2207D" w:rsidRPr="009617AC" w:rsidRDefault="00E2207D" w:rsidP="009617AC">
      <w:pPr>
        <w:numPr>
          <w:ilvl w:val="0"/>
          <w:numId w:val="1"/>
        </w:numPr>
        <w:tabs>
          <w:tab w:val="left" w:pos="567"/>
          <w:tab w:val="left" w:pos="993"/>
        </w:tabs>
        <w:spacing w:line="0" w:lineRule="atLeast"/>
        <w:ind w:left="0" w:right="0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617AC">
        <w:rPr>
          <w:rFonts w:ascii="Times New Roman" w:hAnsi="Times New Roman" w:cs="Times New Roman"/>
          <w:sz w:val="26"/>
          <w:szCs w:val="26"/>
        </w:rPr>
        <w:t>систематическое наблюдение за получателями социальных услуг для выявления отклонений в состоянии их здоровья;</w:t>
      </w:r>
    </w:p>
    <w:p w:rsidR="00E2207D" w:rsidRPr="009617AC" w:rsidRDefault="00E2207D" w:rsidP="009617AC">
      <w:pPr>
        <w:numPr>
          <w:ilvl w:val="0"/>
          <w:numId w:val="1"/>
        </w:numPr>
        <w:tabs>
          <w:tab w:val="left" w:pos="567"/>
          <w:tab w:val="left" w:pos="993"/>
        </w:tabs>
        <w:spacing w:line="0" w:lineRule="atLeast"/>
        <w:ind w:left="0" w:right="0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617AC">
        <w:rPr>
          <w:rFonts w:ascii="Times New Roman" w:hAnsi="Times New Roman" w:cs="Times New Roman"/>
          <w:sz w:val="26"/>
          <w:szCs w:val="26"/>
        </w:rPr>
        <w:t>консультирование по социально-медицинским вопросам  (поддержание и сохранение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здоровья);</w:t>
      </w:r>
    </w:p>
    <w:p w:rsidR="00E2207D" w:rsidRPr="009617AC" w:rsidRDefault="00E2207D" w:rsidP="009617AC">
      <w:pPr>
        <w:numPr>
          <w:ilvl w:val="0"/>
          <w:numId w:val="1"/>
        </w:numPr>
        <w:tabs>
          <w:tab w:val="left" w:pos="567"/>
          <w:tab w:val="left" w:pos="993"/>
        </w:tabs>
        <w:spacing w:line="0" w:lineRule="atLeast"/>
        <w:ind w:left="0" w:right="0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617AC">
        <w:rPr>
          <w:rFonts w:ascii="Times New Roman" w:hAnsi="Times New Roman" w:cs="Times New Roman"/>
          <w:sz w:val="26"/>
          <w:szCs w:val="26"/>
        </w:rPr>
        <w:t>проведение занятий обучающих здоровому образу жизни;</w:t>
      </w:r>
    </w:p>
    <w:p w:rsidR="00E2207D" w:rsidRPr="009617AC" w:rsidRDefault="00E2207D" w:rsidP="009617AC">
      <w:pPr>
        <w:numPr>
          <w:ilvl w:val="0"/>
          <w:numId w:val="1"/>
        </w:numPr>
        <w:tabs>
          <w:tab w:val="left" w:pos="567"/>
          <w:tab w:val="left" w:pos="993"/>
        </w:tabs>
        <w:spacing w:line="0" w:lineRule="atLeast"/>
        <w:ind w:left="0" w:right="0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617AC">
        <w:rPr>
          <w:rFonts w:ascii="Times New Roman" w:hAnsi="Times New Roman" w:cs="Times New Roman"/>
          <w:sz w:val="26"/>
          <w:szCs w:val="26"/>
        </w:rPr>
        <w:t>проведение занятий по адаптивной физической культуре;</w:t>
      </w:r>
    </w:p>
    <w:p w:rsidR="00E2207D" w:rsidRPr="009617AC" w:rsidRDefault="00E2207D" w:rsidP="009617AC">
      <w:pPr>
        <w:numPr>
          <w:ilvl w:val="0"/>
          <w:numId w:val="1"/>
        </w:numPr>
        <w:tabs>
          <w:tab w:val="left" w:pos="567"/>
          <w:tab w:val="left" w:pos="993"/>
        </w:tabs>
        <w:spacing w:line="0" w:lineRule="atLeast"/>
        <w:ind w:left="0" w:right="0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617AC">
        <w:rPr>
          <w:rFonts w:ascii="Times New Roman" w:hAnsi="Times New Roman" w:cs="Times New Roman"/>
          <w:sz w:val="26"/>
          <w:szCs w:val="26"/>
        </w:rPr>
        <w:t>оказание первой медицинской (доврачебной) помощи;</w:t>
      </w:r>
    </w:p>
    <w:p w:rsidR="00E2207D" w:rsidRPr="009617AC" w:rsidRDefault="00E2207D" w:rsidP="009617AC">
      <w:pPr>
        <w:numPr>
          <w:ilvl w:val="0"/>
          <w:numId w:val="1"/>
        </w:numPr>
        <w:tabs>
          <w:tab w:val="left" w:pos="567"/>
          <w:tab w:val="left" w:pos="993"/>
        </w:tabs>
        <w:spacing w:line="0" w:lineRule="atLeast"/>
        <w:ind w:left="0" w:right="0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617AC">
        <w:rPr>
          <w:rFonts w:ascii="Times New Roman" w:hAnsi="Times New Roman" w:cs="Times New Roman"/>
          <w:sz w:val="26"/>
          <w:szCs w:val="26"/>
        </w:rPr>
        <w:t>оказание санитарно-гигиенической помощи;</w:t>
      </w:r>
    </w:p>
    <w:p w:rsidR="00E2207D" w:rsidRPr="009617AC" w:rsidRDefault="00E2207D" w:rsidP="009617AC">
      <w:pPr>
        <w:numPr>
          <w:ilvl w:val="0"/>
          <w:numId w:val="1"/>
        </w:numPr>
        <w:tabs>
          <w:tab w:val="left" w:pos="567"/>
          <w:tab w:val="left" w:pos="993"/>
        </w:tabs>
        <w:spacing w:line="0" w:lineRule="atLeast"/>
        <w:ind w:left="0" w:right="0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617AC">
        <w:rPr>
          <w:rFonts w:ascii="Times New Roman" w:hAnsi="Times New Roman" w:cs="Times New Roman"/>
          <w:sz w:val="26"/>
          <w:szCs w:val="26"/>
        </w:rPr>
        <w:t>оказание содействия в обеспечении лекарственными средствами            и изделиями медицинского назначения (согласно заключению врача);</w:t>
      </w:r>
    </w:p>
    <w:p w:rsidR="00E2207D" w:rsidRPr="009617AC" w:rsidRDefault="00E2207D" w:rsidP="009617AC">
      <w:pPr>
        <w:numPr>
          <w:ilvl w:val="0"/>
          <w:numId w:val="1"/>
        </w:numPr>
        <w:tabs>
          <w:tab w:val="left" w:pos="567"/>
          <w:tab w:val="left" w:pos="993"/>
        </w:tabs>
        <w:spacing w:line="0" w:lineRule="atLeast"/>
        <w:ind w:left="0" w:right="0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617AC">
        <w:rPr>
          <w:rFonts w:ascii="Times New Roman" w:hAnsi="Times New Roman" w:cs="Times New Roman"/>
          <w:sz w:val="26"/>
          <w:szCs w:val="26"/>
        </w:rPr>
        <w:t xml:space="preserve">оказание содействия в госпитализации, сопровождение </w:t>
      </w:r>
      <w:proofErr w:type="gramStart"/>
      <w:r w:rsidRPr="009617AC">
        <w:rPr>
          <w:rFonts w:ascii="Times New Roman" w:hAnsi="Times New Roman" w:cs="Times New Roman"/>
          <w:sz w:val="26"/>
          <w:szCs w:val="26"/>
        </w:rPr>
        <w:t>нуждающихся</w:t>
      </w:r>
      <w:proofErr w:type="gramEnd"/>
      <w:r w:rsidRPr="009617AC">
        <w:rPr>
          <w:rFonts w:ascii="Times New Roman" w:hAnsi="Times New Roman" w:cs="Times New Roman"/>
          <w:sz w:val="26"/>
          <w:szCs w:val="26"/>
        </w:rPr>
        <w:t>, в медицинские учреждения;</w:t>
      </w:r>
    </w:p>
    <w:p w:rsidR="00E2207D" w:rsidRPr="009617AC" w:rsidRDefault="00E2207D" w:rsidP="009617AC">
      <w:pPr>
        <w:numPr>
          <w:ilvl w:val="0"/>
          <w:numId w:val="1"/>
        </w:numPr>
        <w:tabs>
          <w:tab w:val="left" w:pos="567"/>
          <w:tab w:val="left" w:pos="993"/>
        </w:tabs>
        <w:spacing w:line="0" w:lineRule="atLeast"/>
        <w:ind w:left="0" w:right="0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617AC">
        <w:rPr>
          <w:rFonts w:ascii="Times New Roman" w:hAnsi="Times New Roman" w:cs="Times New Roman"/>
          <w:sz w:val="26"/>
          <w:szCs w:val="26"/>
        </w:rPr>
        <w:t>проведение первичного медицинского осмотра и первичной санитарной обработки;</w:t>
      </w:r>
    </w:p>
    <w:p w:rsidR="00E2207D" w:rsidRPr="009617AC" w:rsidRDefault="00E2207D" w:rsidP="009617AC">
      <w:pPr>
        <w:numPr>
          <w:ilvl w:val="0"/>
          <w:numId w:val="1"/>
        </w:numPr>
        <w:tabs>
          <w:tab w:val="left" w:pos="567"/>
          <w:tab w:val="left" w:pos="993"/>
        </w:tabs>
        <w:spacing w:line="0" w:lineRule="atLeast"/>
        <w:ind w:left="0" w:right="0" w:firstLine="567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9617AC">
        <w:rPr>
          <w:rFonts w:ascii="Times New Roman" w:hAnsi="Times New Roman" w:cs="Times New Roman"/>
          <w:bCs/>
          <w:sz w:val="26"/>
          <w:szCs w:val="26"/>
        </w:rPr>
        <w:t>осуществление помощи при медико-социальной адаптации                     и реабилитации;</w:t>
      </w:r>
    </w:p>
    <w:p w:rsidR="00E2207D" w:rsidRPr="009617AC" w:rsidRDefault="00E2207D" w:rsidP="009617AC">
      <w:pPr>
        <w:numPr>
          <w:ilvl w:val="0"/>
          <w:numId w:val="1"/>
        </w:numPr>
        <w:tabs>
          <w:tab w:val="left" w:pos="567"/>
          <w:tab w:val="left" w:pos="993"/>
        </w:tabs>
        <w:spacing w:line="0" w:lineRule="atLeast"/>
        <w:ind w:left="0" w:right="0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617AC">
        <w:rPr>
          <w:rFonts w:ascii="Times New Roman" w:hAnsi="Times New Roman" w:cs="Times New Roman"/>
          <w:bCs/>
          <w:sz w:val="26"/>
          <w:szCs w:val="26"/>
        </w:rPr>
        <w:t>психотерапевтическая помощь.</w:t>
      </w:r>
    </w:p>
    <w:p w:rsidR="00E2207D" w:rsidRPr="009617AC" w:rsidRDefault="00E2207D" w:rsidP="009617AC">
      <w:pPr>
        <w:shd w:val="clear" w:color="auto" w:fill="FFFFFF"/>
        <w:tabs>
          <w:tab w:val="left" w:pos="993"/>
        </w:tabs>
        <w:spacing w:line="0" w:lineRule="atLeast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617AC">
        <w:rPr>
          <w:rFonts w:ascii="Times New Roman" w:eastAsia="Times New Roman" w:hAnsi="Times New Roman" w:cs="Times New Roman"/>
          <w:sz w:val="26"/>
          <w:szCs w:val="26"/>
        </w:rPr>
        <w:t>Социально–психологические услуги:</w:t>
      </w:r>
    </w:p>
    <w:p w:rsidR="00E2207D" w:rsidRPr="009617AC" w:rsidRDefault="00E2207D" w:rsidP="009617AC">
      <w:pPr>
        <w:numPr>
          <w:ilvl w:val="0"/>
          <w:numId w:val="1"/>
        </w:numPr>
        <w:tabs>
          <w:tab w:val="left" w:pos="993"/>
        </w:tabs>
        <w:spacing w:line="0" w:lineRule="atLeast"/>
        <w:ind w:left="0" w:right="0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617AC">
        <w:rPr>
          <w:rFonts w:ascii="Times New Roman" w:hAnsi="Times New Roman" w:cs="Times New Roman"/>
          <w:sz w:val="26"/>
          <w:szCs w:val="26"/>
        </w:rPr>
        <w:t>социально-психологическое консультирование получателей социальных услуг и родителей специалистами Учреждения;</w:t>
      </w:r>
    </w:p>
    <w:p w:rsidR="00E2207D" w:rsidRPr="009617AC" w:rsidRDefault="00E2207D" w:rsidP="009617AC">
      <w:pPr>
        <w:numPr>
          <w:ilvl w:val="0"/>
          <w:numId w:val="1"/>
        </w:numPr>
        <w:tabs>
          <w:tab w:val="left" w:pos="993"/>
        </w:tabs>
        <w:spacing w:line="0" w:lineRule="atLeast"/>
        <w:ind w:left="0" w:right="0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617AC">
        <w:rPr>
          <w:rFonts w:ascii="Times New Roman" w:hAnsi="Times New Roman" w:cs="Times New Roman"/>
          <w:sz w:val="26"/>
          <w:szCs w:val="26"/>
        </w:rPr>
        <w:t>психологическая помощь, поддержка;</w:t>
      </w:r>
    </w:p>
    <w:p w:rsidR="00E2207D" w:rsidRPr="009617AC" w:rsidRDefault="00E2207D" w:rsidP="009617AC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0" w:lineRule="atLeast"/>
        <w:ind w:left="0" w:right="0"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617AC">
        <w:rPr>
          <w:rFonts w:ascii="Times New Roman" w:hAnsi="Times New Roman" w:cs="Times New Roman"/>
          <w:sz w:val="26"/>
          <w:szCs w:val="26"/>
        </w:rPr>
        <w:t>социально-психологический патронаж;</w:t>
      </w:r>
    </w:p>
    <w:p w:rsidR="00E2207D" w:rsidRPr="009617AC" w:rsidRDefault="00E2207D" w:rsidP="009617AC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0" w:lineRule="atLeast"/>
        <w:ind w:left="0" w:right="0"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617AC">
        <w:rPr>
          <w:rFonts w:ascii="Times New Roman" w:hAnsi="Times New Roman" w:cs="Times New Roman"/>
          <w:sz w:val="26"/>
          <w:szCs w:val="26"/>
        </w:rPr>
        <w:t>оказание консультативной психологической помощи анонимно, в том числе с использованием телефона доверия.</w:t>
      </w:r>
    </w:p>
    <w:p w:rsidR="003A1C3E" w:rsidRPr="009617AC" w:rsidRDefault="003A1C3E" w:rsidP="009617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617AC">
        <w:rPr>
          <w:color w:val="000000"/>
          <w:sz w:val="26"/>
          <w:szCs w:val="26"/>
        </w:rPr>
        <w:lastRenderedPageBreak/>
        <w:t>Инвалиды и лица с ОВЗ небольшой и средней степени тяжести участвуют в образовательном процессе на общих основаниях, в том числе при работе с имеющимся в образовательной организации сенсорным оборудованием – воздушно-пузырьковой колонной, сухими бассейнами, столами для работы с песком  и т.д.</w:t>
      </w:r>
    </w:p>
    <w:p w:rsidR="003A1C3E" w:rsidRPr="009617AC" w:rsidRDefault="003A1C3E" w:rsidP="009617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617AC">
        <w:rPr>
          <w:color w:val="000000"/>
          <w:sz w:val="26"/>
          <w:szCs w:val="26"/>
        </w:rPr>
        <w:t>Для укрепления здоровья, повышения иммунитета и облегчения протекания периода адаптации всех воспитанников в учреждении проводится витаминотерапия.</w:t>
      </w:r>
    </w:p>
    <w:p w:rsidR="003A1C3E" w:rsidRPr="009617AC" w:rsidRDefault="003A1C3E" w:rsidP="009617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617AC">
        <w:rPr>
          <w:color w:val="000000"/>
          <w:sz w:val="26"/>
          <w:szCs w:val="26"/>
        </w:rPr>
        <w:t xml:space="preserve">Круглогодично </w:t>
      </w:r>
      <w:r w:rsidR="00E2207D" w:rsidRPr="009617AC">
        <w:rPr>
          <w:color w:val="000000"/>
          <w:sz w:val="26"/>
          <w:szCs w:val="26"/>
        </w:rPr>
        <w:t>в</w:t>
      </w:r>
      <w:r w:rsidRPr="009617AC">
        <w:rPr>
          <w:color w:val="000000"/>
          <w:sz w:val="26"/>
          <w:szCs w:val="26"/>
        </w:rPr>
        <w:t xml:space="preserve"> центр</w:t>
      </w:r>
      <w:r w:rsidR="00E2207D" w:rsidRPr="009617AC">
        <w:rPr>
          <w:color w:val="000000"/>
          <w:sz w:val="26"/>
          <w:szCs w:val="26"/>
        </w:rPr>
        <w:t>е</w:t>
      </w:r>
      <w:r w:rsidRPr="009617AC">
        <w:rPr>
          <w:color w:val="000000"/>
          <w:sz w:val="26"/>
          <w:szCs w:val="26"/>
        </w:rPr>
        <w:t xml:space="preserve"> поддерживается оптимальный температурный режим с помощью централизованного отопления и проветривания.</w:t>
      </w:r>
    </w:p>
    <w:p w:rsidR="003A1C3E" w:rsidRPr="009617AC" w:rsidRDefault="003A1C3E" w:rsidP="009617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617AC">
        <w:rPr>
          <w:color w:val="000000"/>
          <w:sz w:val="26"/>
          <w:szCs w:val="26"/>
        </w:rPr>
        <w:t xml:space="preserve">Для выполнения профилактических и противоэпидемических мероприятий обеспечено в полном объёме бактерицидными лампами, ртутными термометрами, </w:t>
      </w:r>
      <w:proofErr w:type="spellStart"/>
      <w:r w:rsidRPr="009617AC">
        <w:rPr>
          <w:color w:val="000000"/>
          <w:sz w:val="26"/>
          <w:szCs w:val="26"/>
        </w:rPr>
        <w:t>дезинфектантами</w:t>
      </w:r>
      <w:proofErr w:type="spellEnd"/>
      <w:r w:rsidRPr="009617AC">
        <w:rPr>
          <w:color w:val="000000"/>
          <w:sz w:val="26"/>
          <w:szCs w:val="26"/>
        </w:rPr>
        <w:t>, средствами личной гигиены и индивидуальной защиты.</w:t>
      </w:r>
    </w:p>
    <w:p w:rsidR="003A1C3E" w:rsidRPr="009617AC" w:rsidRDefault="003A1C3E" w:rsidP="009617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617AC">
        <w:rPr>
          <w:color w:val="000000"/>
          <w:sz w:val="26"/>
          <w:szCs w:val="26"/>
        </w:rPr>
        <w:t>В соответствии с план</w:t>
      </w:r>
      <w:r w:rsidR="00E2207D" w:rsidRPr="009617AC">
        <w:rPr>
          <w:color w:val="000000"/>
          <w:sz w:val="26"/>
          <w:szCs w:val="26"/>
        </w:rPr>
        <w:t>ами  на заезд</w:t>
      </w:r>
      <w:r w:rsidRPr="009617AC">
        <w:rPr>
          <w:color w:val="000000"/>
          <w:sz w:val="26"/>
          <w:szCs w:val="26"/>
        </w:rPr>
        <w:t xml:space="preserve"> ежемесячно проводится разъяснительная, санитарно-просветительная работа с воспитанниками и сотрудниками Центра, включающая беседы, консультации, выпуск памяток о необходимости профилактических мероприятий.</w:t>
      </w:r>
    </w:p>
    <w:p w:rsidR="003A1C3E" w:rsidRPr="009617AC" w:rsidRDefault="003A1C3E" w:rsidP="009617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617AC">
        <w:rPr>
          <w:color w:val="000000"/>
          <w:sz w:val="26"/>
          <w:szCs w:val="26"/>
        </w:rPr>
        <w:t xml:space="preserve">Специалистами Центра организованы различные мероприятия по формированию у </w:t>
      </w:r>
      <w:r w:rsidR="00E2207D" w:rsidRPr="009617AC">
        <w:rPr>
          <w:color w:val="000000"/>
          <w:sz w:val="26"/>
          <w:szCs w:val="26"/>
        </w:rPr>
        <w:t>пациентов</w:t>
      </w:r>
      <w:r w:rsidRPr="009617AC">
        <w:rPr>
          <w:color w:val="000000"/>
          <w:sz w:val="26"/>
          <w:szCs w:val="26"/>
        </w:rPr>
        <w:t xml:space="preserve"> устойчивых установок на неприятие </w:t>
      </w:r>
      <w:proofErr w:type="spellStart"/>
      <w:r w:rsidRPr="009617AC">
        <w:rPr>
          <w:color w:val="000000"/>
          <w:sz w:val="26"/>
          <w:szCs w:val="26"/>
        </w:rPr>
        <w:t>психоактивных</w:t>
      </w:r>
      <w:proofErr w:type="spellEnd"/>
      <w:r w:rsidRPr="009617AC">
        <w:rPr>
          <w:color w:val="000000"/>
          <w:sz w:val="26"/>
          <w:szCs w:val="26"/>
        </w:rPr>
        <w:t xml:space="preserve"> веществ, развитие ценности и навыков укрепления физического и нравственного здоровья с учётом возраста и индивидуально-психологических особенностей. Упор делался на повышение информированности подростков о последствиях употребления наркотических веществ, активизацию личностных ресурсов подростков, препятствующих злоупотреблению ПАВ.</w:t>
      </w:r>
    </w:p>
    <w:p w:rsidR="00B34B08" w:rsidRPr="009617AC" w:rsidRDefault="00B34B08" w:rsidP="009617AC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B34B08" w:rsidRPr="009617AC" w:rsidSect="00B3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A6463"/>
    <w:multiLevelType w:val="hybridMultilevel"/>
    <w:tmpl w:val="E334C510"/>
    <w:lvl w:ilvl="0" w:tplc="8FF2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C3E"/>
    <w:rsid w:val="003116AE"/>
    <w:rsid w:val="003A1C3E"/>
    <w:rsid w:val="006143D7"/>
    <w:rsid w:val="009617AC"/>
    <w:rsid w:val="00B34B08"/>
    <w:rsid w:val="00E2207D"/>
    <w:rsid w:val="00F5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70" w:lineRule="exact"/>
        <w:ind w:righ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C3E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1C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dcterms:created xsi:type="dcterms:W3CDTF">2024-02-29T08:25:00Z</dcterms:created>
  <dcterms:modified xsi:type="dcterms:W3CDTF">2024-02-29T08:58:00Z</dcterms:modified>
</cp:coreProperties>
</file>